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49EFF" w14:textId="77777777" w:rsidR="00476CA1" w:rsidRPr="00FC24CF" w:rsidRDefault="00476CA1" w:rsidP="00476CA1">
      <w:pPr>
        <w:jc w:val="center"/>
        <w:rPr>
          <w:rFonts w:ascii="Tahoma" w:hAnsi="Tahoma" w:cs="Tahoma"/>
          <w:b/>
          <w:sz w:val="24"/>
          <w:szCs w:val="24"/>
        </w:rPr>
      </w:pPr>
      <w:r w:rsidRPr="00FC24CF">
        <w:rPr>
          <w:rFonts w:ascii="Tahoma" w:hAnsi="Tahoma" w:cs="Tahoma"/>
          <w:b/>
          <w:noProof/>
          <w:sz w:val="24"/>
          <w:szCs w:val="24"/>
          <w:lang w:eastAsia="en-GB"/>
        </w:rPr>
        <w:drawing>
          <wp:inline distT="0" distB="0" distL="0" distR="0" wp14:anchorId="3D7FC74C" wp14:editId="746235F7">
            <wp:extent cx="3823718" cy="2295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824" cy="230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4713C" w14:textId="77777777" w:rsidR="00476CA1" w:rsidRPr="00FC24CF" w:rsidRDefault="00476CA1" w:rsidP="00476CA1">
      <w:pPr>
        <w:jc w:val="center"/>
        <w:rPr>
          <w:rFonts w:ascii="Tahoma" w:hAnsi="Tahoma" w:cs="Tahoma"/>
          <w:b/>
          <w:sz w:val="24"/>
          <w:szCs w:val="24"/>
        </w:rPr>
      </w:pPr>
    </w:p>
    <w:p w14:paraId="1C18C10C" w14:textId="77777777" w:rsidR="00476CA1" w:rsidRPr="007515CE" w:rsidRDefault="00476CA1" w:rsidP="00476CA1">
      <w:pPr>
        <w:jc w:val="center"/>
        <w:rPr>
          <w:rFonts w:ascii="Tahoma" w:hAnsi="Tahoma" w:cs="Tahoma"/>
          <w:b/>
          <w:sz w:val="40"/>
          <w:szCs w:val="24"/>
        </w:rPr>
      </w:pPr>
      <w:r w:rsidRPr="007515CE">
        <w:rPr>
          <w:rFonts w:ascii="Tahoma" w:hAnsi="Tahoma" w:cs="Tahoma"/>
          <w:b/>
          <w:sz w:val="40"/>
          <w:szCs w:val="24"/>
        </w:rPr>
        <w:t xml:space="preserve">EVOLVE INTERVENTION </w:t>
      </w:r>
    </w:p>
    <w:p w14:paraId="7CB2B050" w14:textId="77777777" w:rsidR="00476CA1" w:rsidRPr="007515CE" w:rsidRDefault="00476CA1" w:rsidP="00476CA1">
      <w:pPr>
        <w:jc w:val="center"/>
        <w:rPr>
          <w:rFonts w:ascii="Tahoma" w:hAnsi="Tahoma" w:cs="Tahoma"/>
          <w:b/>
          <w:sz w:val="40"/>
          <w:szCs w:val="24"/>
        </w:rPr>
      </w:pPr>
    </w:p>
    <w:p w14:paraId="6E22EDC9" w14:textId="77777777" w:rsidR="00476CA1" w:rsidRPr="007515CE" w:rsidRDefault="00476CA1" w:rsidP="00476CA1">
      <w:pPr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Staff Wellbeing</w:t>
      </w:r>
      <w:r w:rsidRPr="007515CE">
        <w:rPr>
          <w:rFonts w:ascii="Tahoma" w:hAnsi="Tahoma" w:cs="Tahoma"/>
          <w:b/>
          <w:sz w:val="40"/>
          <w:szCs w:val="24"/>
        </w:rPr>
        <w:t xml:space="preserve"> Policy</w:t>
      </w:r>
    </w:p>
    <w:p w14:paraId="4D093A9E" w14:textId="77777777" w:rsidR="00476CA1" w:rsidRDefault="00476CA1" w:rsidP="00476CA1">
      <w:pPr>
        <w:jc w:val="center"/>
        <w:rPr>
          <w:rFonts w:ascii="Tahoma" w:hAnsi="Tahoma" w:cs="Tahoma"/>
          <w:b/>
          <w:sz w:val="32"/>
          <w:szCs w:val="24"/>
        </w:rPr>
      </w:pPr>
    </w:p>
    <w:p w14:paraId="761AB050" w14:textId="77777777" w:rsidR="00476CA1" w:rsidRDefault="00476CA1" w:rsidP="00476CA1">
      <w:pPr>
        <w:jc w:val="center"/>
        <w:rPr>
          <w:rFonts w:ascii="Tahoma" w:hAnsi="Tahoma" w:cs="Tahoma"/>
          <w:b/>
          <w:sz w:val="32"/>
          <w:szCs w:val="24"/>
        </w:rPr>
      </w:pPr>
    </w:p>
    <w:p w14:paraId="78EAE2FF" w14:textId="77777777" w:rsidR="00476CA1" w:rsidRPr="007515CE" w:rsidRDefault="00476CA1" w:rsidP="00476CA1">
      <w:pPr>
        <w:jc w:val="center"/>
        <w:rPr>
          <w:rFonts w:ascii="Tahoma" w:hAnsi="Tahoma" w:cs="Tahoma"/>
          <w:b/>
          <w:sz w:val="32"/>
          <w:szCs w:val="24"/>
        </w:rPr>
      </w:pPr>
    </w:p>
    <w:p w14:paraId="66134D3E" w14:textId="2E501D25" w:rsidR="00476CA1" w:rsidRDefault="00476CA1" w:rsidP="00476CA1">
      <w:pPr>
        <w:tabs>
          <w:tab w:val="left" w:pos="1841"/>
          <w:tab w:val="center" w:pos="4513"/>
        </w:tabs>
        <w:rPr>
          <w:rFonts w:ascii="Tahoma" w:hAnsi="Tahoma" w:cs="Tahoma"/>
          <w:b/>
          <w:sz w:val="32"/>
          <w:szCs w:val="24"/>
        </w:rPr>
      </w:pPr>
      <w:r>
        <w:rPr>
          <w:rFonts w:ascii="Tahoma" w:hAnsi="Tahoma" w:cs="Tahoma"/>
          <w:b/>
          <w:sz w:val="32"/>
          <w:szCs w:val="24"/>
        </w:rPr>
        <w:tab/>
      </w:r>
      <w:r>
        <w:rPr>
          <w:rFonts w:ascii="Tahoma" w:hAnsi="Tahoma" w:cs="Tahoma"/>
          <w:b/>
          <w:sz w:val="32"/>
          <w:szCs w:val="24"/>
        </w:rPr>
        <w:tab/>
      </w:r>
      <w:r w:rsidR="008109CF">
        <w:rPr>
          <w:rFonts w:ascii="Tahoma" w:hAnsi="Tahoma" w:cs="Tahoma"/>
          <w:b/>
          <w:sz w:val="32"/>
          <w:szCs w:val="24"/>
        </w:rPr>
        <w:t>August 2020</w:t>
      </w:r>
    </w:p>
    <w:p w14:paraId="0D872010" w14:textId="77777777" w:rsidR="00476CA1" w:rsidRDefault="00476CA1" w:rsidP="00476CA1">
      <w:pPr>
        <w:tabs>
          <w:tab w:val="left" w:pos="1841"/>
          <w:tab w:val="center" w:pos="4513"/>
        </w:tabs>
        <w:rPr>
          <w:rFonts w:ascii="Tahoma" w:hAnsi="Tahoma" w:cs="Tahoma"/>
          <w:b/>
          <w:sz w:val="32"/>
          <w:szCs w:val="24"/>
        </w:rPr>
      </w:pPr>
    </w:p>
    <w:p w14:paraId="13E5C5CE" w14:textId="77777777" w:rsidR="00476CA1" w:rsidRDefault="00476CA1" w:rsidP="00476CA1">
      <w:pPr>
        <w:tabs>
          <w:tab w:val="left" w:pos="1841"/>
          <w:tab w:val="center" w:pos="4513"/>
        </w:tabs>
        <w:rPr>
          <w:rFonts w:ascii="Tahoma" w:hAnsi="Tahoma" w:cs="Tahoma"/>
          <w:b/>
          <w:sz w:val="32"/>
          <w:szCs w:val="24"/>
        </w:rPr>
      </w:pPr>
    </w:p>
    <w:p w14:paraId="70E227F4" w14:textId="77777777" w:rsidR="00476CA1" w:rsidRDefault="00476CA1" w:rsidP="00476CA1">
      <w:pPr>
        <w:tabs>
          <w:tab w:val="left" w:pos="1841"/>
          <w:tab w:val="center" w:pos="4513"/>
        </w:tabs>
        <w:rPr>
          <w:rFonts w:ascii="Tahoma" w:hAnsi="Tahoma" w:cs="Tahoma"/>
          <w:b/>
          <w:sz w:val="32"/>
          <w:szCs w:val="24"/>
        </w:rPr>
      </w:pPr>
    </w:p>
    <w:p w14:paraId="2F23BDB8" w14:textId="77777777" w:rsidR="00476CA1" w:rsidRDefault="00476CA1" w:rsidP="00476CA1">
      <w:pPr>
        <w:tabs>
          <w:tab w:val="left" w:pos="1841"/>
          <w:tab w:val="center" w:pos="4513"/>
        </w:tabs>
        <w:rPr>
          <w:rFonts w:ascii="Tahoma" w:hAnsi="Tahoma" w:cs="Tahoma"/>
          <w:b/>
          <w:sz w:val="32"/>
          <w:szCs w:val="24"/>
        </w:rPr>
      </w:pPr>
    </w:p>
    <w:p w14:paraId="0931FBE9" w14:textId="77777777" w:rsidR="00476CA1" w:rsidRDefault="00476CA1" w:rsidP="00476CA1">
      <w:pPr>
        <w:tabs>
          <w:tab w:val="left" w:pos="1841"/>
          <w:tab w:val="center" w:pos="4513"/>
        </w:tabs>
        <w:rPr>
          <w:rFonts w:ascii="Tahoma" w:hAnsi="Tahoma" w:cs="Tahoma"/>
          <w:b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6CA1" w:rsidRPr="00B353B3" w14:paraId="49C99A44" w14:textId="77777777" w:rsidTr="0094783D">
        <w:tc>
          <w:tcPr>
            <w:tcW w:w="4508" w:type="dxa"/>
          </w:tcPr>
          <w:p w14:paraId="5D99D8BC" w14:textId="77777777" w:rsidR="00476CA1" w:rsidRPr="00B353B3" w:rsidRDefault="00476CA1" w:rsidP="0094783D">
            <w:pPr>
              <w:tabs>
                <w:tab w:val="left" w:pos="1841"/>
                <w:tab w:val="center" w:pos="4513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 w:rsidRPr="00B353B3">
              <w:rPr>
                <w:rFonts w:ascii="Tahoma" w:hAnsi="Tahoma" w:cs="Tahoma"/>
                <w:b/>
                <w:sz w:val="28"/>
                <w:szCs w:val="24"/>
              </w:rPr>
              <w:t>Date Created</w:t>
            </w:r>
          </w:p>
        </w:tc>
        <w:tc>
          <w:tcPr>
            <w:tcW w:w="4508" w:type="dxa"/>
          </w:tcPr>
          <w:p w14:paraId="721C7BE3" w14:textId="416C8C76" w:rsidR="00476CA1" w:rsidRPr="00B353B3" w:rsidRDefault="00476CA1" w:rsidP="0094783D">
            <w:pPr>
              <w:tabs>
                <w:tab w:val="left" w:pos="1841"/>
                <w:tab w:val="center" w:pos="4513"/>
              </w:tabs>
              <w:rPr>
                <w:rFonts w:ascii="Tahoma" w:hAnsi="Tahoma" w:cs="Tahoma"/>
                <w:sz w:val="28"/>
                <w:szCs w:val="24"/>
              </w:rPr>
            </w:pPr>
            <w:r w:rsidRPr="00B353B3">
              <w:rPr>
                <w:rFonts w:ascii="Tahoma" w:hAnsi="Tahoma" w:cs="Tahoma"/>
                <w:sz w:val="28"/>
                <w:szCs w:val="24"/>
              </w:rPr>
              <w:t>1</w:t>
            </w:r>
            <w:r w:rsidRPr="00B353B3">
              <w:rPr>
                <w:rFonts w:ascii="Tahoma" w:hAnsi="Tahoma" w:cs="Tahoma"/>
                <w:sz w:val="28"/>
                <w:szCs w:val="24"/>
                <w:vertAlign w:val="superscript"/>
              </w:rPr>
              <w:t>st</w:t>
            </w:r>
            <w:r w:rsidR="003919F1">
              <w:rPr>
                <w:rFonts w:ascii="Tahoma" w:hAnsi="Tahoma" w:cs="Tahoma"/>
                <w:sz w:val="28"/>
                <w:szCs w:val="24"/>
              </w:rPr>
              <w:t xml:space="preserve"> September, 2018</w:t>
            </w:r>
          </w:p>
        </w:tc>
      </w:tr>
      <w:tr w:rsidR="008109CF" w:rsidRPr="00B353B3" w14:paraId="6126AE55" w14:textId="77777777" w:rsidTr="0094783D">
        <w:tc>
          <w:tcPr>
            <w:tcW w:w="4508" w:type="dxa"/>
          </w:tcPr>
          <w:p w14:paraId="53275F3A" w14:textId="6E92D6D8" w:rsidR="008109CF" w:rsidRPr="00B353B3" w:rsidRDefault="008109CF" w:rsidP="0094783D">
            <w:pPr>
              <w:tabs>
                <w:tab w:val="left" w:pos="1841"/>
                <w:tab w:val="center" w:pos="4513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Date last reviewed</w:t>
            </w:r>
          </w:p>
        </w:tc>
        <w:tc>
          <w:tcPr>
            <w:tcW w:w="4508" w:type="dxa"/>
          </w:tcPr>
          <w:p w14:paraId="287D11F5" w14:textId="5E4BB25D" w:rsidR="008109CF" w:rsidRPr="00B353B3" w:rsidRDefault="008109CF" w:rsidP="0094783D">
            <w:pPr>
              <w:tabs>
                <w:tab w:val="left" w:pos="1841"/>
                <w:tab w:val="center" w:pos="4513"/>
              </w:tabs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</w:t>
            </w:r>
            <w:r w:rsidRPr="008109CF">
              <w:rPr>
                <w:rFonts w:ascii="Tahoma" w:hAnsi="Tahoma" w:cs="Tahoma"/>
                <w:sz w:val="28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4"/>
              </w:rPr>
              <w:t xml:space="preserve"> August, 2020</w:t>
            </w:r>
          </w:p>
        </w:tc>
      </w:tr>
      <w:tr w:rsidR="00476CA1" w:rsidRPr="00B353B3" w14:paraId="175E2134" w14:textId="77777777" w:rsidTr="0094783D">
        <w:tc>
          <w:tcPr>
            <w:tcW w:w="4508" w:type="dxa"/>
          </w:tcPr>
          <w:p w14:paraId="563004A2" w14:textId="77777777" w:rsidR="00476CA1" w:rsidRPr="00B353B3" w:rsidRDefault="00476CA1" w:rsidP="0094783D">
            <w:pPr>
              <w:tabs>
                <w:tab w:val="left" w:pos="1841"/>
                <w:tab w:val="center" w:pos="4513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 w:rsidRPr="00B353B3">
              <w:rPr>
                <w:rFonts w:ascii="Tahoma" w:hAnsi="Tahoma" w:cs="Tahoma"/>
                <w:b/>
                <w:sz w:val="28"/>
                <w:szCs w:val="24"/>
              </w:rPr>
              <w:t>Date to be reviewed</w:t>
            </w:r>
          </w:p>
        </w:tc>
        <w:tc>
          <w:tcPr>
            <w:tcW w:w="4508" w:type="dxa"/>
          </w:tcPr>
          <w:p w14:paraId="0B2EA434" w14:textId="2C90991E" w:rsidR="00476CA1" w:rsidRPr="00B353B3" w:rsidRDefault="00476CA1" w:rsidP="0094783D">
            <w:pPr>
              <w:tabs>
                <w:tab w:val="left" w:pos="1841"/>
                <w:tab w:val="center" w:pos="4513"/>
              </w:tabs>
              <w:rPr>
                <w:rFonts w:ascii="Tahoma" w:hAnsi="Tahoma" w:cs="Tahoma"/>
                <w:sz w:val="28"/>
                <w:szCs w:val="24"/>
              </w:rPr>
            </w:pPr>
            <w:r w:rsidRPr="00B353B3">
              <w:rPr>
                <w:rFonts w:ascii="Tahoma" w:hAnsi="Tahoma" w:cs="Tahoma"/>
                <w:sz w:val="28"/>
                <w:szCs w:val="24"/>
              </w:rPr>
              <w:t>1</w:t>
            </w:r>
            <w:r w:rsidRPr="00B353B3">
              <w:rPr>
                <w:rFonts w:ascii="Tahoma" w:hAnsi="Tahoma" w:cs="Tahoma"/>
                <w:sz w:val="28"/>
                <w:szCs w:val="24"/>
                <w:vertAlign w:val="superscript"/>
              </w:rPr>
              <w:t>st</w:t>
            </w:r>
            <w:r w:rsidR="008109CF">
              <w:rPr>
                <w:rFonts w:ascii="Tahoma" w:hAnsi="Tahoma" w:cs="Tahoma"/>
                <w:sz w:val="28"/>
                <w:szCs w:val="24"/>
              </w:rPr>
              <w:t xml:space="preserve"> September, 2021</w:t>
            </w:r>
          </w:p>
        </w:tc>
      </w:tr>
      <w:tr w:rsidR="00476CA1" w:rsidRPr="00B353B3" w14:paraId="61DD0F95" w14:textId="77777777" w:rsidTr="0094783D">
        <w:tc>
          <w:tcPr>
            <w:tcW w:w="4508" w:type="dxa"/>
          </w:tcPr>
          <w:p w14:paraId="112C9838" w14:textId="77777777" w:rsidR="00476CA1" w:rsidRPr="00B353B3" w:rsidRDefault="00476CA1" w:rsidP="0094783D">
            <w:pPr>
              <w:tabs>
                <w:tab w:val="left" w:pos="1841"/>
                <w:tab w:val="center" w:pos="4513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Written by</w:t>
            </w:r>
          </w:p>
        </w:tc>
        <w:tc>
          <w:tcPr>
            <w:tcW w:w="4508" w:type="dxa"/>
          </w:tcPr>
          <w:p w14:paraId="76D84507" w14:textId="77777777" w:rsidR="00476CA1" w:rsidRPr="00B353B3" w:rsidRDefault="00476CA1" w:rsidP="0094783D">
            <w:pPr>
              <w:tabs>
                <w:tab w:val="left" w:pos="1841"/>
                <w:tab w:val="center" w:pos="4513"/>
              </w:tabs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Emma Prince, Director</w:t>
            </w:r>
          </w:p>
        </w:tc>
      </w:tr>
    </w:tbl>
    <w:p w14:paraId="78ABB2A6" w14:textId="77777777" w:rsidR="00476CA1" w:rsidRPr="007515CE" w:rsidRDefault="00476CA1" w:rsidP="00476CA1">
      <w:pPr>
        <w:tabs>
          <w:tab w:val="left" w:pos="1841"/>
          <w:tab w:val="center" w:pos="4513"/>
        </w:tabs>
        <w:rPr>
          <w:rFonts w:ascii="Tahoma" w:hAnsi="Tahoma" w:cs="Tahoma"/>
          <w:b/>
          <w:sz w:val="32"/>
          <w:szCs w:val="24"/>
        </w:rPr>
      </w:pPr>
    </w:p>
    <w:p w14:paraId="6DF17D3E" w14:textId="77777777" w:rsidR="00476CA1" w:rsidRPr="00B013BB" w:rsidRDefault="00476CA1" w:rsidP="00476CA1">
      <w:pPr>
        <w:jc w:val="both"/>
        <w:rPr>
          <w:rFonts w:ascii="Tahoma" w:hAnsi="Tahoma" w:cs="Tahoma"/>
        </w:rPr>
      </w:pPr>
      <w:r w:rsidRPr="00B013BB">
        <w:rPr>
          <w:rFonts w:ascii="Tahoma" w:hAnsi="Tahoma" w:cs="Tahoma"/>
        </w:rPr>
        <w:br w:type="page"/>
      </w:r>
    </w:p>
    <w:p w14:paraId="645EA5F0" w14:textId="6A1DEBC9" w:rsidR="00ED05CD" w:rsidRDefault="00DF1902" w:rsidP="00DF1902">
      <w:pPr>
        <w:pStyle w:val="ListParagraph"/>
        <w:numPr>
          <w:ilvl w:val="0"/>
          <w:numId w:val="11"/>
        </w:numPr>
        <w:rPr>
          <w:rFonts w:ascii="Tahoma" w:hAnsi="Tahoma" w:cs="Tahoma"/>
          <w:b/>
        </w:rPr>
      </w:pPr>
      <w:r w:rsidRPr="00DF1902">
        <w:rPr>
          <w:rFonts w:ascii="Tahoma" w:hAnsi="Tahoma" w:cs="Tahoma"/>
          <w:b/>
        </w:rPr>
        <w:lastRenderedPageBreak/>
        <w:t>Introduction</w:t>
      </w:r>
    </w:p>
    <w:p w14:paraId="36888882" w14:textId="7CC09E2B" w:rsidR="00DF1902" w:rsidRDefault="00DF1902" w:rsidP="00DF1902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Evolve Intervention wishes to ensure that staff and volunteer wellbeing is protected, maintained and </w:t>
      </w:r>
      <w:r w:rsidR="00532E4D">
        <w:rPr>
          <w:rFonts w:ascii="Tahoma" w:hAnsi="Tahoma" w:cs="Tahoma"/>
        </w:rPr>
        <w:t>prioritised</w:t>
      </w:r>
      <w:r>
        <w:rPr>
          <w:rFonts w:ascii="Tahoma" w:hAnsi="Tahoma" w:cs="Tahoma"/>
        </w:rPr>
        <w:t xml:space="preserve"> at the core of our practice. </w:t>
      </w:r>
    </w:p>
    <w:p w14:paraId="2B7FC252" w14:textId="77777777" w:rsidR="0061381F" w:rsidRDefault="0061381F" w:rsidP="0061381F">
      <w:pPr>
        <w:rPr>
          <w:rFonts w:ascii="Tahoma" w:hAnsi="Tahoma" w:cs="Tahoma"/>
        </w:rPr>
      </w:pPr>
    </w:p>
    <w:p w14:paraId="793F466B" w14:textId="039DACC2" w:rsidR="00532E4D" w:rsidRDefault="00532E4D" w:rsidP="00532E4D">
      <w:pPr>
        <w:pStyle w:val="ListParagraph"/>
        <w:numPr>
          <w:ilvl w:val="0"/>
          <w:numId w:val="1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Aims</w:t>
      </w:r>
    </w:p>
    <w:p w14:paraId="121C0A8C" w14:textId="77777777" w:rsidR="00532E4D" w:rsidRDefault="00532E4D" w:rsidP="00532E4D">
      <w:pPr>
        <w:pStyle w:val="ListParagraph"/>
        <w:rPr>
          <w:rFonts w:ascii="Tahoma" w:hAnsi="Tahoma" w:cs="Tahoma"/>
          <w:b/>
        </w:rPr>
      </w:pPr>
    </w:p>
    <w:p w14:paraId="31767382" w14:textId="77777777" w:rsidR="00532E4D" w:rsidRDefault="00532E4D" w:rsidP="00532E4D">
      <w:pPr>
        <w:pStyle w:val="ListParagraph"/>
        <w:numPr>
          <w:ilvl w:val="1"/>
          <w:numId w:val="11"/>
        </w:numPr>
        <w:rPr>
          <w:rFonts w:ascii="Tahoma" w:hAnsi="Tahoma" w:cs="Tahoma"/>
        </w:rPr>
      </w:pPr>
      <w:r w:rsidRPr="00532E4D">
        <w:rPr>
          <w:rFonts w:ascii="Tahoma" w:hAnsi="Tahoma" w:cs="Tahoma"/>
        </w:rPr>
        <w:t>To develop a healthy, motivated workforce who are able to deliver a high-standard of</w:t>
      </w:r>
      <w:r>
        <w:rPr>
          <w:rFonts w:ascii="Tahoma" w:hAnsi="Tahoma" w:cs="Tahoma"/>
        </w:rPr>
        <w:t xml:space="preserve"> </w:t>
      </w:r>
      <w:r w:rsidRPr="00532E4D">
        <w:rPr>
          <w:rFonts w:ascii="Tahoma" w:hAnsi="Tahoma" w:cs="Tahoma"/>
        </w:rPr>
        <w:t xml:space="preserve">intervention to </w:t>
      </w:r>
      <w:r>
        <w:rPr>
          <w:rFonts w:ascii="Tahoma" w:hAnsi="Tahoma" w:cs="Tahoma"/>
        </w:rPr>
        <w:t>children and young people</w:t>
      </w:r>
      <w:r w:rsidRPr="00532E4D">
        <w:rPr>
          <w:rFonts w:ascii="Tahoma" w:hAnsi="Tahoma" w:cs="Tahoma"/>
        </w:rPr>
        <w:t>.</w:t>
      </w:r>
    </w:p>
    <w:p w14:paraId="7B698E1C" w14:textId="77777777" w:rsidR="00532E4D" w:rsidRDefault="00532E4D" w:rsidP="00532E4D">
      <w:pPr>
        <w:pStyle w:val="ListParagraph"/>
        <w:numPr>
          <w:ilvl w:val="1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To help ensure that Evolve Intervention </w:t>
      </w:r>
      <w:r w:rsidRPr="00532E4D">
        <w:rPr>
          <w:rFonts w:ascii="Tahoma" w:hAnsi="Tahoma" w:cs="Tahoma"/>
        </w:rPr>
        <w:t>promotes the health and wellbeing of all staff</w:t>
      </w:r>
      <w:r>
        <w:rPr>
          <w:rFonts w:ascii="Tahoma" w:hAnsi="Tahoma" w:cs="Tahoma"/>
        </w:rPr>
        <w:t xml:space="preserve"> </w:t>
      </w:r>
      <w:r w:rsidRPr="00532E4D">
        <w:rPr>
          <w:rFonts w:ascii="Tahoma" w:hAnsi="Tahoma" w:cs="Tahoma"/>
        </w:rPr>
        <w:t>members, recognising the impact work can have on employees’ stress levels,</w:t>
      </w:r>
      <w:r>
        <w:rPr>
          <w:rFonts w:ascii="Tahoma" w:hAnsi="Tahoma" w:cs="Tahoma"/>
        </w:rPr>
        <w:t xml:space="preserve"> </w:t>
      </w:r>
      <w:r w:rsidRPr="00532E4D">
        <w:rPr>
          <w:rFonts w:ascii="Tahoma" w:hAnsi="Tahoma" w:cs="Tahoma"/>
        </w:rPr>
        <w:t>mental and physical health.</w:t>
      </w:r>
    </w:p>
    <w:p w14:paraId="6AC9EAD6" w14:textId="77777777" w:rsidR="00532E4D" w:rsidRDefault="00532E4D" w:rsidP="00532E4D">
      <w:pPr>
        <w:pStyle w:val="ListParagraph"/>
        <w:numPr>
          <w:ilvl w:val="1"/>
          <w:numId w:val="11"/>
        </w:numPr>
        <w:rPr>
          <w:rFonts w:ascii="Tahoma" w:hAnsi="Tahoma" w:cs="Tahoma"/>
        </w:rPr>
      </w:pPr>
      <w:r w:rsidRPr="00532E4D">
        <w:rPr>
          <w:rFonts w:ascii="Tahoma" w:hAnsi="Tahoma" w:cs="Tahoma"/>
        </w:rPr>
        <w:t>To recognise that excessive hours of work can be detrimental to staff health and</w:t>
      </w:r>
      <w:r>
        <w:rPr>
          <w:rFonts w:ascii="Tahoma" w:hAnsi="Tahoma" w:cs="Tahoma"/>
        </w:rPr>
        <w:t xml:space="preserve"> </w:t>
      </w:r>
      <w:r w:rsidRPr="00532E4D">
        <w:rPr>
          <w:rFonts w:ascii="Tahoma" w:hAnsi="Tahoma" w:cs="Tahoma"/>
        </w:rPr>
        <w:t>effectiveness and to agree on flexible working practices where possible without</w:t>
      </w:r>
      <w:r>
        <w:rPr>
          <w:rFonts w:ascii="Tahoma" w:hAnsi="Tahoma" w:cs="Tahoma"/>
        </w:rPr>
        <w:t xml:space="preserve"> </w:t>
      </w:r>
      <w:r w:rsidRPr="00532E4D">
        <w:rPr>
          <w:rFonts w:ascii="Tahoma" w:hAnsi="Tahoma" w:cs="Tahoma"/>
        </w:rPr>
        <w:t xml:space="preserve">damaging opportunities for </w:t>
      </w:r>
      <w:r>
        <w:rPr>
          <w:rFonts w:ascii="Tahoma" w:hAnsi="Tahoma" w:cs="Tahoma"/>
        </w:rPr>
        <w:t>the children and young people in receipt of our interventions</w:t>
      </w:r>
      <w:r w:rsidRPr="00532E4D">
        <w:rPr>
          <w:rFonts w:ascii="Tahoma" w:hAnsi="Tahoma" w:cs="Tahoma"/>
        </w:rPr>
        <w:t xml:space="preserve"> to succeed.</w:t>
      </w:r>
    </w:p>
    <w:p w14:paraId="1C018BEB" w14:textId="77777777" w:rsidR="00532E4D" w:rsidRDefault="00532E4D" w:rsidP="00532E4D">
      <w:pPr>
        <w:pStyle w:val="ListParagraph"/>
        <w:numPr>
          <w:ilvl w:val="1"/>
          <w:numId w:val="11"/>
        </w:numPr>
        <w:rPr>
          <w:rFonts w:ascii="Tahoma" w:hAnsi="Tahoma" w:cs="Tahoma"/>
        </w:rPr>
      </w:pPr>
      <w:r w:rsidRPr="00532E4D">
        <w:rPr>
          <w:rFonts w:ascii="Tahoma" w:hAnsi="Tahoma" w:cs="Tahoma"/>
        </w:rPr>
        <w:t>To communicate the importance of a work-life balance to all staff, and to ensure that</w:t>
      </w:r>
      <w:r>
        <w:rPr>
          <w:rFonts w:ascii="Tahoma" w:hAnsi="Tahoma" w:cs="Tahoma"/>
        </w:rPr>
        <w:t xml:space="preserve"> </w:t>
      </w:r>
      <w:r w:rsidRPr="00532E4D">
        <w:rPr>
          <w:rFonts w:ascii="Tahoma" w:hAnsi="Tahoma" w:cs="Tahoma"/>
        </w:rPr>
        <w:t>all policy updates are communicated regularly.</w:t>
      </w:r>
    </w:p>
    <w:p w14:paraId="2E3C9778" w14:textId="77777777" w:rsidR="00532E4D" w:rsidRDefault="00532E4D" w:rsidP="00532E4D">
      <w:pPr>
        <w:pStyle w:val="ListParagraph"/>
        <w:numPr>
          <w:ilvl w:val="1"/>
          <w:numId w:val="11"/>
        </w:numPr>
        <w:rPr>
          <w:rFonts w:ascii="Tahoma" w:hAnsi="Tahoma" w:cs="Tahoma"/>
        </w:rPr>
      </w:pPr>
      <w:r w:rsidRPr="00532E4D">
        <w:rPr>
          <w:rFonts w:ascii="Tahoma" w:hAnsi="Tahoma" w:cs="Tahoma"/>
        </w:rPr>
        <w:t>To respond sensitively to external pressures which affect the lives of staff members.</w:t>
      </w:r>
    </w:p>
    <w:p w14:paraId="369A44A2" w14:textId="77777777" w:rsidR="00532E4D" w:rsidRDefault="00532E4D" w:rsidP="00532E4D">
      <w:pPr>
        <w:pStyle w:val="ListParagraph"/>
        <w:numPr>
          <w:ilvl w:val="1"/>
          <w:numId w:val="11"/>
        </w:numPr>
        <w:rPr>
          <w:rFonts w:ascii="Tahoma" w:hAnsi="Tahoma" w:cs="Tahoma"/>
        </w:rPr>
      </w:pPr>
      <w:r w:rsidRPr="00532E4D">
        <w:rPr>
          <w:rFonts w:ascii="Tahoma" w:hAnsi="Tahoma" w:cs="Tahoma"/>
        </w:rPr>
        <w:t>To provide staff with training to deal positively with stressful incidents, and provide</w:t>
      </w:r>
      <w:r>
        <w:rPr>
          <w:rFonts w:ascii="Tahoma" w:hAnsi="Tahoma" w:cs="Tahoma"/>
        </w:rPr>
        <w:t xml:space="preserve"> </w:t>
      </w:r>
      <w:r w:rsidRPr="00532E4D">
        <w:rPr>
          <w:rFonts w:ascii="Tahoma" w:hAnsi="Tahoma" w:cs="Tahoma"/>
        </w:rPr>
        <w:t>them with a sense of confidence to deal with emergencies via training.</w:t>
      </w:r>
    </w:p>
    <w:p w14:paraId="60AB4215" w14:textId="77777777" w:rsidR="00532E4D" w:rsidRDefault="00532E4D" w:rsidP="00532E4D">
      <w:pPr>
        <w:pStyle w:val="ListParagraph"/>
        <w:numPr>
          <w:ilvl w:val="1"/>
          <w:numId w:val="11"/>
        </w:numPr>
        <w:rPr>
          <w:rFonts w:ascii="Tahoma" w:hAnsi="Tahoma" w:cs="Tahoma"/>
        </w:rPr>
      </w:pPr>
      <w:r w:rsidRPr="00532E4D">
        <w:rPr>
          <w:rFonts w:ascii="Tahoma" w:hAnsi="Tahoma" w:cs="Tahoma"/>
        </w:rPr>
        <w:t>To improve staff development, co-operation and teamwork by creating effective</w:t>
      </w:r>
      <w:r>
        <w:rPr>
          <w:rFonts w:ascii="Tahoma" w:hAnsi="Tahoma" w:cs="Tahoma"/>
        </w:rPr>
        <w:t xml:space="preserve"> </w:t>
      </w:r>
      <w:r w:rsidRPr="00532E4D">
        <w:rPr>
          <w:rFonts w:ascii="Tahoma" w:hAnsi="Tahoma" w:cs="Tahoma"/>
        </w:rPr>
        <w:t>leaders.</w:t>
      </w:r>
    </w:p>
    <w:p w14:paraId="22752874" w14:textId="1F66A021" w:rsidR="00532E4D" w:rsidRDefault="00532E4D" w:rsidP="00532E4D">
      <w:pPr>
        <w:pStyle w:val="ListParagraph"/>
        <w:numPr>
          <w:ilvl w:val="1"/>
          <w:numId w:val="11"/>
        </w:numPr>
        <w:rPr>
          <w:rFonts w:ascii="Tahoma" w:hAnsi="Tahoma" w:cs="Tahoma"/>
        </w:rPr>
      </w:pPr>
      <w:r w:rsidRPr="00532E4D">
        <w:rPr>
          <w:rFonts w:ascii="Tahoma" w:hAnsi="Tahoma" w:cs="Tahoma"/>
        </w:rPr>
        <w:t>To make staff members aware of the channels which can be used to manage and</w:t>
      </w:r>
      <w:r>
        <w:rPr>
          <w:rFonts w:ascii="Tahoma" w:hAnsi="Tahoma" w:cs="Tahoma"/>
        </w:rPr>
        <w:t xml:space="preserve"> </w:t>
      </w:r>
      <w:r w:rsidRPr="00532E4D">
        <w:rPr>
          <w:rFonts w:ascii="Tahoma" w:hAnsi="Tahoma" w:cs="Tahoma"/>
        </w:rPr>
        <w:t>deal with stress or work related health and wellbeing issues.</w:t>
      </w:r>
      <w:r w:rsidRPr="00532E4D">
        <w:rPr>
          <w:rFonts w:ascii="Tahoma" w:hAnsi="Tahoma" w:cs="Tahoma"/>
        </w:rPr>
        <w:cr/>
      </w:r>
    </w:p>
    <w:p w14:paraId="5F4E9097" w14:textId="77777777" w:rsidR="0061381F" w:rsidRDefault="0061381F" w:rsidP="0061381F">
      <w:pPr>
        <w:pStyle w:val="ListParagraph"/>
        <w:ind w:left="1287"/>
        <w:rPr>
          <w:rFonts w:ascii="Tahoma" w:hAnsi="Tahoma" w:cs="Tahoma"/>
        </w:rPr>
      </w:pPr>
    </w:p>
    <w:p w14:paraId="68593B25" w14:textId="51A68C4E" w:rsidR="004F5281" w:rsidRDefault="004F5281" w:rsidP="004F5281">
      <w:pPr>
        <w:pStyle w:val="ListParagraph"/>
        <w:numPr>
          <w:ilvl w:val="0"/>
          <w:numId w:val="11"/>
        </w:numPr>
        <w:rPr>
          <w:rFonts w:ascii="Tahoma" w:hAnsi="Tahoma" w:cs="Tahoma"/>
          <w:b/>
        </w:rPr>
      </w:pPr>
      <w:r w:rsidRPr="004F5281">
        <w:rPr>
          <w:rFonts w:ascii="Tahoma" w:hAnsi="Tahoma" w:cs="Tahoma"/>
          <w:b/>
        </w:rPr>
        <w:t>Roles and Responsibilities</w:t>
      </w:r>
    </w:p>
    <w:p w14:paraId="35FC8F2E" w14:textId="77777777" w:rsidR="004F5281" w:rsidRDefault="004F5281" w:rsidP="004F5281">
      <w:pPr>
        <w:pStyle w:val="ListParagraph"/>
        <w:rPr>
          <w:rFonts w:ascii="Tahoma" w:hAnsi="Tahoma" w:cs="Tahoma"/>
          <w:b/>
        </w:rPr>
      </w:pPr>
    </w:p>
    <w:p w14:paraId="6C389484" w14:textId="23BEADF0" w:rsidR="004F5281" w:rsidRDefault="004F5281" w:rsidP="004F5281">
      <w:pPr>
        <w:pStyle w:val="ListParagraph"/>
        <w:numPr>
          <w:ilvl w:val="1"/>
          <w:numId w:val="1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Director:</w:t>
      </w:r>
    </w:p>
    <w:p w14:paraId="45F24B9E" w14:textId="2F1AD3A1" w:rsidR="004F5281" w:rsidRPr="004F5281" w:rsidRDefault="004F5281" w:rsidP="004F5281">
      <w:pPr>
        <w:pStyle w:val="ListParagraph"/>
        <w:numPr>
          <w:ilvl w:val="2"/>
          <w:numId w:val="13"/>
        </w:numPr>
        <w:rPr>
          <w:rFonts w:ascii="Tahoma" w:hAnsi="Tahoma" w:cs="Tahoma"/>
          <w:b/>
        </w:rPr>
      </w:pPr>
      <w:r w:rsidRPr="004F5281">
        <w:rPr>
          <w:rFonts w:ascii="Tahoma" w:hAnsi="Tahoma" w:cs="Tahoma"/>
        </w:rPr>
        <w:t>Will take overall responsibility for implementing this policy and ensuring that staff</w:t>
      </w:r>
      <w:r>
        <w:rPr>
          <w:rFonts w:ascii="Tahoma" w:hAnsi="Tahoma" w:cs="Tahoma"/>
        </w:rPr>
        <w:t xml:space="preserve"> </w:t>
      </w:r>
      <w:r w:rsidRPr="004F5281">
        <w:rPr>
          <w:rFonts w:ascii="Tahoma" w:hAnsi="Tahoma" w:cs="Tahoma"/>
        </w:rPr>
        <w:t>enjoy</w:t>
      </w:r>
      <w:r>
        <w:rPr>
          <w:rFonts w:ascii="Tahoma" w:hAnsi="Tahoma" w:cs="Tahoma"/>
        </w:rPr>
        <w:t xml:space="preserve"> a reasonable work-life balance and lead by example in this regard. </w:t>
      </w:r>
    </w:p>
    <w:p w14:paraId="34453754" w14:textId="77777777" w:rsidR="004F5281" w:rsidRPr="004F5281" w:rsidRDefault="004F5281" w:rsidP="004F5281">
      <w:pPr>
        <w:pStyle w:val="ListParagraph"/>
        <w:numPr>
          <w:ilvl w:val="2"/>
          <w:numId w:val="13"/>
        </w:numPr>
        <w:rPr>
          <w:rFonts w:ascii="Tahoma" w:hAnsi="Tahoma" w:cs="Tahoma"/>
          <w:b/>
        </w:rPr>
      </w:pPr>
      <w:r w:rsidRPr="004F5281">
        <w:rPr>
          <w:rFonts w:ascii="Tahoma" w:hAnsi="Tahoma" w:cs="Tahoma"/>
        </w:rPr>
        <w:t>Will adopt the appropriate policies in respect of ‘family friendly’ employment,</w:t>
      </w:r>
      <w:r>
        <w:rPr>
          <w:rFonts w:ascii="Tahoma" w:hAnsi="Tahoma" w:cs="Tahoma"/>
        </w:rPr>
        <w:t xml:space="preserve"> </w:t>
      </w:r>
      <w:r w:rsidRPr="004F5281">
        <w:rPr>
          <w:rFonts w:ascii="Tahoma" w:hAnsi="Tahoma" w:cs="Tahoma"/>
        </w:rPr>
        <w:t>including consideration of part-time working, flexible working patterns etc., where</w:t>
      </w:r>
      <w:r>
        <w:rPr>
          <w:rFonts w:ascii="Tahoma" w:hAnsi="Tahoma" w:cs="Tahoma"/>
        </w:rPr>
        <w:t xml:space="preserve"> </w:t>
      </w:r>
      <w:r w:rsidRPr="004F5281">
        <w:rPr>
          <w:rFonts w:ascii="Tahoma" w:hAnsi="Tahoma" w:cs="Tahoma"/>
        </w:rPr>
        <w:t>this can be implemented without detriment to the operational requirements of the</w:t>
      </w:r>
      <w:r>
        <w:rPr>
          <w:rFonts w:ascii="Tahoma" w:hAnsi="Tahoma" w:cs="Tahoma"/>
        </w:rPr>
        <w:t xml:space="preserve"> </w:t>
      </w:r>
      <w:r w:rsidRPr="004F5281">
        <w:rPr>
          <w:rFonts w:ascii="Tahoma" w:hAnsi="Tahoma" w:cs="Tahoma"/>
        </w:rPr>
        <w:t>organisation.</w:t>
      </w:r>
    </w:p>
    <w:p w14:paraId="20D79B91" w14:textId="77777777" w:rsidR="004F5281" w:rsidRPr="004F5281" w:rsidRDefault="004F5281" w:rsidP="004F5281">
      <w:pPr>
        <w:pStyle w:val="ListParagraph"/>
        <w:numPr>
          <w:ilvl w:val="2"/>
          <w:numId w:val="13"/>
        </w:numPr>
        <w:rPr>
          <w:rFonts w:ascii="Tahoma" w:hAnsi="Tahoma" w:cs="Tahoma"/>
          <w:b/>
        </w:rPr>
      </w:pPr>
      <w:r w:rsidRPr="004F5281">
        <w:rPr>
          <w:rFonts w:ascii="Tahoma" w:hAnsi="Tahoma" w:cs="Tahoma"/>
        </w:rPr>
        <w:t>Will ensure that clear procedures are in place that will minimise the levels of</w:t>
      </w:r>
      <w:r>
        <w:rPr>
          <w:rFonts w:ascii="Tahoma" w:hAnsi="Tahoma" w:cs="Tahoma"/>
        </w:rPr>
        <w:t xml:space="preserve"> </w:t>
      </w:r>
      <w:r w:rsidRPr="004F5281">
        <w:rPr>
          <w:rFonts w:ascii="Tahoma" w:hAnsi="Tahoma" w:cs="Tahoma"/>
        </w:rPr>
        <w:t>stress caused to staff when following formal procedures such as the Capability or</w:t>
      </w:r>
      <w:r>
        <w:rPr>
          <w:rFonts w:ascii="Tahoma" w:hAnsi="Tahoma" w:cs="Tahoma"/>
        </w:rPr>
        <w:t xml:space="preserve"> </w:t>
      </w:r>
      <w:r w:rsidRPr="004F5281">
        <w:rPr>
          <w:rFonts w:ascii="Tahoma" w:hAnsi="Tahoma" w:cs="Tahoma"/>
        </w:rPr>
        <w:t>Disciplinary Policy.</w:t>
      </w:r>
    </w:p>
    <w:p w14:paraId="4C75ABE7" w14:textId="1776B644" w:rsidR="004F5281" w:rsidRPr="004F5281" w:rsidRDefault="004F5281" w:rsidP="004F5281">
      <w:pPr>
        <w:pStyle w:val="ListParagraph"/>
        <w:numPr>
          <w:ilvl w:val="2"/>
          <w:numId w:val="13"/>
        </w:numPr>
        <w:rPr>
          <w:rFonts w:ascii="Tahoma" w:hAnsi="Tahoma" w:cs="Tahoma"/>
          <w:b/>
        </w:rPr>
      </w:pPr>
      <w:r w:rsidRPr="004F5281">
        <w:rPr>
          <w:rFonts w:ascii="Tahoma" w:hAnsi="Tahoma" w:cs="Tahoma"/>
        </w:rPr>
        <w:t xml:space="preserve">Will provide a range of strategies for involving staff in the </w:t>
      </w:r>
      <w:r>
        <w:rPr>
          <w:rFonts w:ascii="Tahoma" w:hAnsi="Tahoma" w:cs="Tahoma"/>
        </w:rPr>
        <w:t>organisation’s</w:t>
      </w:r>
      <w:r w:rsidRPr="004F5281">
        <w:rPr>
          <w:rFonts w:ascii="Tahoma" w:hAnsi="Tahoma" w:cs="Tahoma"/>
        </w:rPr>
        <w:t xml:space="preserve"> decision making</w:t>
      </w:r>
      <w:r>
        <w:rPr>
          <w:rFonts w:ascii="Tahoma" w:hAnsi="Tahoma" w:cs="Tahoma"/>
        </w:rPr>
        <w:t xml:space="preserve"> processes and ensure there is always clear com</w:t>
      </w:r>
      <w:r w:rsidR="00916E16">
        <w:rPr>
          <w:rFonts w:ascii="Tahoma" w:hAnsi="Tahoma" w:cs="Tahoma"/>
        </w:rPr>
        <w:t>m</w:t>
      </w:r>
      <w:r>
        <w:rPr>
          <w:rFonts w:ascii="Tahoma" w:hAnsi="Tahoma" w:cs="Tahoma"/>
        </w:rPr>
        <w:t>unication</w:t>
      </w:r>
    </w:p>
    <w:p w14:paraId="777B4A9D" w14:textId="77777777" w:rsidR="004F5281" w:rsidRPr="008109CF" w:rsidRDefault="004F5281" w:rsidP="004F5281">
      <w:pPr>
        <w:pStyle w:val="ListParagraph"/>
        <w:numPr>
          <w:ilvl w:val="2"/>
          <w:numId w:val="13"/>
        </w:numPr>
        <w:rPr>
          <w:rFonts w:ascii="Tahoma" w:hAnsi="Tahoma" w:cs="Tahoma"/>
          <w:b/>
        </w:rPr>
      </w:pPr>
      <w:r w:rsidRPr="004F5281">
        <w:rPr>
          <w:rFonts w:ascii="Tahoma" w:hAnsi="Tahoma" w:cs="Tahoma"/>
        </w:rPr>
        <w:t>Will review the demands on staff, and seek practical solutions wherever possible.</w:t>
      </w:r>
    </w:p>
    <w:p w14:paraId="127EA834" w14:textId="52079C8D" w:rsidR="008109CF" w:rsidRPr="004F5281" w:rsidRDefault="008109CF" w:rsidP="004F5281">
      <w:pPr>
        <w:pStyle w:val="ListParagraph"/>
        <w:numPr>
          <w:ilvl w:val="2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Will ensure staff have access to monthly clinical supervision.</w:t>
      </w:r>
    </w:p>
    <w:p w14:paraId="6D495699" w14:textId="77777777" w:rsidR="004F5281" w:rsidRPr="004F5281" w:rsidRDefault="004F5281" w:rsidP="004F5281">
      <w:pPr>
        <w:pStyle w:val="ListParagraph"/>
        <w:numPr>
          <w:ilvl w:val="2"/>
          <w:numId w:val="13"/>
        </w:numPr>
        <w:rPr>
          <w:rFonts w:ascii="Tahoma" w:hAnsi="Tahoma" w:cs="Tahoma"/>
          <w:b/>
        </w:rPr>
      </w:pPr>
      <w:r w:rsidRPr="004F5281">
        <w:rPr>
          <w:rFonts w:ascii="Tahoma" w:hAnsi="Tahoma" w:cs="Tahoma"/>
        </w:rPr>
        <w:t>Will provide personal and professional develo</w:t>
      </w:r>
      <w:r>
        <w:rPr>
          <w:rFonts w:ascii="Tahoma" w:hAnsi="Tahoma" w:cs="Tahoma"/>
        </w:rPr>
        <w:t xml:space="preserve">pment such as stress management, </w:t>
      </w:r>
      <w:r w:rsidRPr="004F5281">
        <w:rPr>
          <w:rFonts w:ascii="Tahoma" w:hAnsi="Tahoma" w:cs="Tahoma"/>
        </w:rPr>
        <w:t>team building, etc.</w:t>
      </w:r>
    </w:p>
    <w:p w14:paraId="2411E904" w14:textId="77777777" w:rsidR="004F5281" w:rsidRPr="004F5281" w:rsidRDefault="004F5281" w:rsidP="004F5281">
      <w:pPr>
        <w:pStyle w:val="ListParagraph"/>
        <w:numPr>
          <w:ilvl w:val="2"/>
          <w:numId w:val="13"/>
        </w:numPr>
        <w:rPr>
          <w:rFonts w:ascii="Tahoma" w:hAnsi="Tahoma" w:cs="Tahoma"/>
          <w:b/>
        </w:rPr>
      </w:pPr>
      <w:r w:rsidRPr="004F5281">
        <w:rPr>
          <w:rFonts w:ascii="Tahoma" w:hAnsi="Tahoma" w:cs="Tahoma"/>
        </w:rPr>
        <w:lastRenderedPageBreak/>
        <w:t>Will create reasonable opportunities for employees to discuss concerns, and will</w:t>
      </w:r>
      <w:r>
        <w:rPr>
          <w:rFonts w:ascii="Tahoma" w:hAnsi="Tahoma" w:cs="Tahoma"/>
        </w:rPr>
        <w:t xml:space="preserve"> </w:t>
      </w:r>
      <w:r w:rsidRPr="004F5281">
        <w:rPr>
          <w:rFonts w:ascii="Tahoma" w:hAnsi="Tahoma" w:cs="Tahoma"/>
        </w:rPr>
        <w:t>enable staff to do so in an environment where stress is not considered a</w:t>
      </w:r>
      <w:r>
        <w:rPr>
          <w:rFonts w:ascii="Tahoma" w:hAnsi="Tahoma" w:cs="Tahoma"/>
        </w:rPr>
        <w:t xml:space="preserve"> </w:t>
      </w:r>
      <w:r w:rsidRPr="004F5281">
        <w:rPr>
          <w:rFonts w:ascii="Tahoma" w:hAnsi="Tahoma" w:cs="Tahoma"/>
        </w:rPr>
        <w:t>weakness.</w:t>
      </w:r>
    </w:p>
    <w:p w14:paraId="1D2DDB63" w14:textId="510A408A" w:rsidR="004F5281" w:rsidRPr="004F5281" w:rsidRDefault="004F5281" w:rsidP="004F5281">
      <w:pPr>
        <w:pStyle w:val="ListParagraph"/>
        <w:numPr>
          <w:ilvl w:val="2"/>
          <w:numId w:val="13"/>
        </w:numPr>
        <w:rPr>
          <w:rFonts w:ascii="Tahoma" w:hAnsi="Tahoma" w:cs="Tahoma"/>
          <w:b/>
        </w:rPr>
      </w:pPr>
      <w:r w:rsidRPr="004F5281">
        <w:rPr>
          <w:rFonts w:ascii="Tahoma" w:hAnsi="Tahoma" w:cs="Tahoma"/>
        </w:rPr>
        <w:t xml:space="preserve">Will </w:t>
      </w:r>
      <w:r>
        <w:rPr>
          <w:rFonts w:ascii="Tahoma" w:hAnsi="Tahoma" w:cs="Tahoma"/>
        </w:rPr>
        <w:t>ensure that</w:t>
      </w:r>
      <w:r w:rsidRPr="004F5281">
        <w:rPr>
          <w:rFonts w:ascii="Tahoma" w:hAnsi="Tahoma" w:cs="Tahoma"/>
        </w:rPr>
        <w:t xml:space="preserve"> individual interventions such as short-term rehabilitation and return to</w:t>
      </w:r>
      <w:r>
        <w:rPr>
          <w:rFonts w:ascii="Tahoma" w:hAnsi="Tahoma" w:cs="Tahoma"/>
        </w:rPr>
        <w:t xml:space="preserve"> </w:t>
      </w:r>
      <w:r w:rsidRPr="004F5281">
        <w:rPr>
          <w:rFonts w:ascii="Tahoma" w:hAnsi="Tahoma" w:cs="Tahoma"/>
        </w:rPr>
        <w:t>work plans, and longer-term</w:t>
      </w:r>
      <w:r>
        <w:rPr>
          <w:rFonts w:ascii="Tahoma" w:hAnsi="Tahoma" w:cs="Tahoma"/>
        </w:rPr>
        <w:t xml:space="preserve"> reasonable adjustments to work are in place</w:t>
      </w:r>
      <w:r w:rsidR="00916E16">
        <w:rPr>
          <w:rFonts w:ascii="Tahoma" w:hAnsi="Tahoma" w:cs="Tahoma"/>
        </w:rPr>
        <w:t xml:space="preserve"> if needed</w:t>
      </w:r>
    </w:p>
    <w:p w14:paraId="43CC9C16" w14:textId="77777777" w:rsidR="004F5281" w:rsidRDefault="004F5281" w:rsidP="004F5281">
      <w:pPr>
        <w:pStyle w:val="ListParagraph"/>
        <w:ind w:left="1286"/>
        <w:rPr>
          <w:rFonts w:ascii="Tahoma" w:hAnsi="Tahoma" w:cs="Tahoma"/>
          <w:b/>
        </w:rPr>
      </w:pPr>
    </w:p>
    <w:p w14:paraId="640DD1A9" w14:textId="77777777" w:rsidR="0061381F" w:rsidRPr="004F5281" w:rsidRDefault="0061381F" w:rsidP="004F5281">
      <w:pPr>
        <w:pStyle w:val="ListParagraph"/>
        <w:ind w:left="1286"/>
        <w:rPr>
          <w:rFonts w:ascii="Tahoma" w:hAnsi="Tahoma" w:cs="Tahoma"/>
          <w:b/>
        </w:rPr>
      </w:pPr>
    </w:p>
    <w:p w14:paraId="0177C09D" w14:textId="206369C9" w:rsidR="004F5281" w:rsidRDefault="004F5281" w:rsidP="004F5281">
      <w:pPr>
        <w:pStyle w:val="ListParagraph"/>
        <w:numPr>
          <w:ilvl w:val="1"/>
          <w:numId w:val="13"/>
        </w:numPr>
        <w:rPr>
          <w:rFonts w:ascii="Tahoma" w:hAnsi="Tahoma" w:cs="Tahoma"/>
          <w:b/>
        </w:rPr>
      </w:pPr>
      <w:r w:rsidRPr="00D6136B">
        <w:rPr>
          <w:rFonts w:ascii="Tahoma" w:hAnsi="Tahoma" w:cs="Tahoma"/>
          <w:b/>
        </w:rPr>
        <w:t>Staff and Volunteers</w:t>
      </w:r>
      <w:r w:rsidR="00D6136B" w:rsidRPr="00D6136B">
        <w:rPr>
          <w:rFonts w:ascii="Tahoma" w:hAnsi="Tahoma" w:cs="Tahoma"/>
          <w:b/>
        </w:rPr>
        <w:t>:</w:t>
      </w:r>
    </w:p>
    <w:p w14:paraId="608B2CD6" w14:textId="77777777" w:rsidR="002747E2" w:rsidRPr="00D6136B" w:rsidRDefault="002747E2" w:rsidP="002747E2">
      <w:pPr>
        <w:pStyle w:val="ListParagraph"/>
        <w:ind w:left="1003"/>
        <w:rPr>
          <w:rFonts w:ascii="Tahoma" w:hAnsi="Tahoma" w:cs="Tahoma"/>
          <w:b/>
        </w:rPr>
      </w:pPr>
      <w:bookmarkStart w:id="0" w:name="_GoBack"/>
      <w:bookmarkEnd w:id="0"/>
    </w:p>
    <w:p w14:paraId="4F6CC7B5" w14:textId="1654E32A" w:rsidR="004F5281" w:rsidRPr="004F5281" w:rsidRDefault="004F5281" w:rsidP="004F5281">
      <w:pPr>
        <w:pStyle w:val="ListParagraph"/>
        <w:numPr>
          <w:ilvl w:val="2"/>
          <w:numId w:val="13"/>
        </w:numPr>
        <w:rPr>
          <w:rFonts w:ascii="Tahoma" w:hAnsi="Tahoma" w:cs="Tahoma"/>
          <w:b/>
        </w:rPr>
      </w:pPr>
      <w:r w:rsidRPr="004F5281">
        <w:rPr>
          <w:rFonts w:ascii="Tahoma" w:hAnsi="Tahoma" w:cs="Tahoma"/>
        </w:rPr>
        <w:t xml:space="preserve">Will make themselves aware of the </w:t>
      </w:r>
      <w:r>
        <w:rPr>
          <w:rFonts w:ascii="Tahoma" w:hAnsi="Tahoma" w:cs="Tahoma"/>
        </w:rPr>
        <w:t>Evolve Intervention’s</w:t>
      </w:r>
      <w:r w:rsidRPr="004F5281">
        <w:rPr>
          <w:rFonts w:ascii="Tahoma" w:hAnsi="Tahoma" w:cs="Tahoma"/>
        </w:rPr>
        <w:t xml:space="preserve"> policies on Capability, Bullying and</w:t>
      </w:r>
      <w:r>
        <w:rPr>
          <w:rFonts w:ascii="Tahoma" w:hAnsi="Tahoma" w:cs="Tahoma"/>
        </w:rPr>
        <w:t xml:space="preserve"> </w:t>
      </w:r>
      <w:r w:rsidRPr="004F5281">
        <w:rPr>
          <w:rFonts w:ascii="Tahoma" w:hAnsi="Tahoma" w:cs="Tahoma"/>
        </w:rPr>
        <w:t>Harassment, Staff Attendance etc.</w:t>
      </w:r>
    </w:p>
    <w:p w14:paraId="2409A81E" w14:textId="77777777" w:rsidR="004F5281" w:rsidRPr="004F5281" w:rsidRDefault="004F5281" w:rsidP="004F5281">
      <w:pPr>
        <w:pStyle w:val="ListParagraph"/>
        <w:numPr>
          <w:ilvl w:val="2"/>
          <w:numId w:val="13"/>
        </w:numPr>
        <w:rPr>
          <w:rFonts w:ascii="Tahoma" w:hAnsi="Tahoma" w:cs="Tahoma"/>
          <w:b/>
        </w:rPr>
      </w:pPr>
      <w:r w:rsidRPr="004F5281">
        <w:rPr>
          <w:rFonts w:ascii="Tahoma" w:hAnsi="Tahoma" w:cs="Tahoma"/>
        </w:rPr>
        <w:t>Will assist in the development of good practice and ensure that they do not,</w:t>
      </w:r>
      <w:r>
        <w:rPr>
          <w:rFonts w:ascii="Tahoma" w:hAnsi="Tahoma" w:cs="Tahoma"/>
        </w:rPr>
        <w:t xml:space="preserve"> </w:t>
      </w:r>
      <w:r w:rsidRPr="004F5281">
        <w:rPr>
          <w:rFonts w:ascii="Tahoma" w:hAnsi="Tahoma" w:cs="Tahoma"/>
        </w:rPr>
        <w:t>through their actions or omissions, create unnecessary work for themselves or</w:t>
      </w:r>
      <w:r>
        <w:rPr>
          <w:rFonts w:ascii="Tahoma" w:hAnsi="Tahoma" w:cs="Tahoma"/>
        </w:rPr>
        <w:t xml:space="preserve"> </w:t>
      </w:r>
      <w:r w:rsidRPr="004F5281">
        <w:rPr>
          <w:rFonts w:ascii="Tahoma" w:hAnsi="Tahoma" w:cs="Tahoma"/>
        </w:rPr>
        <w:t>their colleagues.</w:t>
      </w:r>
    </w:p>
    <w:p w14:paraId="674D13E2" w14:textId="77777777" w:rsidR="004F5281" w:rsidRPr="004F5281" w:rsidRDefault="004F5281" w:rsidP="004F5281">
      <w:pPr>
        <w:pStyle w:val="ListParagraph"/>
        <w:numPr>
          <w:ilvl w:val="2"/>
          <w:numId w:val="13"/>
        </w:numPr>
        <w:rPr>
          <w:rFonts w:ascii="Tahoma" w:hAnsi="Tahoma" w:cs="Tahoma"/>
          <w:b/>
        </w:rPr>
      </w:pPr>
      <w:r w:rsidRPr="004F5281">
        <w:rPr>
          <w:rFonts w:ascii="Tahoma" w:hAnsi="Tahoma" w:cs="Tahoma"/>
        </w:rPr>
        <w:t>Will ask their Line Manager for help or support if required. This includes</w:t>
      </w:r>
      <w:r>
        <w:rPr>
          <w:rFonts w:ascii="Tahoma" w:hAnsi="Tahoma" w:cs="Tahoma"/>
        </w:rPr>
        <w:t xml:space="preserve"> </w:t>
      </w:r>
      <w:r w:rsidRPr="004F5281">
        <w:rPr>
          <w:rFonts w:ascii="Tahoma" w:hAnsi="Tahoma" w:cs="Tahoma"/>
        </w:rPr>
        <w:t>understanding that a good relationship requires communication from both parties</w:t>
      </w:r>
      <w:r>
        <w:rPr>
          <w:rFonts w:ascii="Tahoma" w:hAnsi="Tahoma" w:cs="Tahoma"/>
        </w:rPr>
        <w:t xml:space="preserve"> </w:t>
      </w:r>
      <w:r w:rsidRPr="004F5281">
        <w:rPr>
          <w:rFonts w:ascii="Tahoma" w:hAnsi="Tahoma" w:cs="Tahoma"/>
        </w:rPr>
        <w:t>and so it’s important that issues are raised at the earliest possible moment so</w:t>
      </w:r>
      <w:r>
        <w:rPr>
          <w:rFonts w:ascii="Tahoma" w:hAnsi="Tahoma" w:cs="Tahoma"/>
        </w:rPr>
        <w:t xml:space="preserve"> </w:t>
      </w:r>
      <w:r w:rsidRPr="004F5281">
        <w:rPr>
          <w:rFonts w:ascii="Tahoma" w:hAnsi="Tahoma" w:cs="Tahoma"/>
        </w:rPr>
        <w:t>that effective strategies can be put in place to manage workloads.</w:t>
      </w:r>
    </w:p>
    <w:p w14:paraId="15CF5DDD" w14:textId="4528FD53" w:rsidR="004F5281" w:rsidRPr="004F5281" w:rsidRDefault="004F5281" w:rsidP="004F5281">
      <w:pPr>
        <w:pStyle w:val="ListParagraph"/>
        <w:numPr>
          <w:ilvl w:val="2"/>
          <w:numId w:val="13"/>
        </w:numPr>
        <w:rPr>
          <w:rFonts w:ascii="Tahoma" w:hAnsi="Tahoma" w:cs="Tahoma"/>
          <w:b/>
        </w:rPr>
      </w:pPr>
      <w:r w:rsidRPr="004F5281">
        <w:rPr>
          <w:rFonts w:ascii="Tahoma" w:hAnsi="Tahoma" w:cs="Tahoma"/>
        </w:rPr>
        <w:t>Will identify opportunities for development and take advantage of those offered</w:t>
      </w:r>
      <w:r>
        <w:rPr>
          <w:rFonts w:ascii="Tahoma" w:hAnsi="Tahoma" w:cs="Tahoma"/>
        </w:rPr>
        <w:t xml:space="preserve"> </w:t>
      </w:r>
      <w:r w:rsidRPr="004F5281">
        <w:rPr>
          <w:rFonts w:ascii="Tahoma" w:hAnsi="Tahoma" w:cs="Tahoma"/>
        </w:rPr>
        <w:t xml:space="preserve">by the </w:t>
      </w:r>
      <w:r w:rsidR="00CC793F">
        <w:rPr>
          <w:rFonts w:ascii="Tahoma" w:hAnsi="Tahoma" w:cs="Tahoma"/>
        </w:rPr>
        <w:t>organisation</w:t>
      </w:r>
      <w:r w:rsidRPr="004F5281">
        <w:rPr>
          <w:rFonts w:ascii="Tahoma" w:hAnsi="Tahoma" w:cs="Tahoma"/>
        </w:rPr>
        <w:t>.</w:t>
      </w:r>
    </w:p>
    <w:p w14:paraId="04BAEAE8" w14:textId="77777777" w:rsidR="004F5281" w:rsidRPr="008109CF" w:rsidRDefault="004F5281" w:rsidP="004F5281">
      <w:pPr>
        <w:pStyle w:val="ListParagraph"/>
        <w:numPr>
          <w:ilvl w:val="2"/>
          <w:numId w:val="13"/>
        </w:numPr>
        <w:rPr>
          <w:rFonts w:ascii="Tahoma" w:hAnsi="Tahoma" w:cs="Tahoma"/>
          <w:b/>
        </w:rPr>
      </w:pPr>
      <w:r w:rsidRPr="004F5281">
        <w:rPr>
          <w:rFonts w:ascii="Tahoma" w:hAnsi="Tahoma" w:cs="Tahoma"/>
        </w:rPr>
        <w:t>Will apply for any requests for leave of absence in advance and be honest about</w:t>
      </w:r>
      <w:r>
        <w:rPr>
          <w:rFonts w:ascii="Tahoma" w:hAnsi="Tahoma" w:cs="Tahoma"/>
        </w:rPr>
        <w:t xml:space="preserve"> </w:t>
      </w:r>
      <w:r w:rsidRPr="004F5281">
        <w:rPr>
          <w:rFonts w:ascii="Tahoma" w:hAnsi="Tahoma" w:cs="Tahoma"/>
        </w:rPr>
        <w:t>sickness absence leaves.</w:t>
      </w:r>
    </w:p>
    <w:p w14:paraId="090DAF88" w14:textId="625DBAF5" w:rsidR="008109CF" w:rsidRPr="004F5281" w:rsidRDefault="008109CF" w:rsidP="004F5281">
      <w:pPr>
        <w:pStyle w:val="ListParagraph"/>
        <w:numPr>
          <w:ilvl w:val="2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Will complete an annual Wellbeing Action Plan (WAP) as part of their annual review with their Line Manager.</w:t>
      </w:r>
    </w:p>
    <w:p w14:paraId="07FEE772" w14:textId="115ADBE8" w:rsidR="004F5281" w:rsidRPr="002F57EF" w:rsidRDefault="004F5281" w:rsidP="004F5281">
      <w:pPr>
        <w:pStyle w:val="ListParagraph"/>
        <w:numPr>
          <w:ilvl w:val="2"/>
          <w:numId w:val="13"/>
        </w:numPr>
        <w:rPr>
          <w:rFonts w:ascii="Tahoma" w:hAnsi="Tahoma" w:cs="Tahoma"/>
          <w:b/>
        </w:rPr>
      </w:pPr>
      <w:r w:rsidRPr="004F5281">
        <w:rPr>
          <w:rFonts w:ascii="Tahoma" w:hAnsi="Tahoma" w:cs="Tahoma"/>
        </w:rPr>
        <w:t xml:space="preserve">Will share their views, ideas and feelings about all issues concerning the </w:t>
      </w:r>
      <w:r w:rsidR="00CC793F" w:rsidRPr="002F57EF">
        <w:rPr>
          <w:rFonts w:ascii="Tahoma" w:hAnsi="Tahoma" w:cs="Tahoma"/>
        </w:rPr>
        <w:t>orga</w:t>
      </w:r>
      <w:r w:rsidR="00916E16" w:rsidRPr="002F57EF">
        <w:rPr>
          <w:rFonts w:ascii="Tahoma" w:hAnsi="Tahoma" w:cs="Tahoma"/>
        </w:rPr>
        <w:t>n</w:t>
      </w:r>
      <w:r w:rsidR="00CC793F" w:rsidRPr="002F57EF">
        <w:rPr>
          <w:rFonts w:ascii="Tahoma" w:hAnsi="Tahoma" w:cs="Tahoma"/>
        </w:rPr>
        <w:t>isation</w:t>
      </w:r>
      <w:r w:rsidRPr="002F57EF">
        <w:rPr>
          <w:rFonts w:ascii="Tahoma" w:hAnsi="Tahoma" w:cs="Tahoma"/>
        </w:rPr>
        <w:t xml:space="preserve"> at formal meetings and informal gatherings.</w:t>
      </w:r>
    </w:p>
    <w:p w14:paraId="3ADED601" w14:textId="7FB8D751" w:rsidR="002F57EF" w:rsidRPr="002F57EF" w:rsidRDefault="002F57EF" w:rsidP="002F57EF">
      <w:pPr>
        <w:rPr>
          <w:rFonts w:ascii="Tahoma" w:hAnsi="Tahoma" w:cs="Tahoma"/>
        </w:rPr>
      </w:pPr>
    </w:p>
    <w:p w14:paraId="4562F0B3" w14:textId="5C6CDBB0" w:rsidR="002F57EF" w:rsidRDefault="002F57EF" w:rsidP="002F57EF">
      <w:pPr>
        <w:pStyle w:val="ListParagraph"/>
        <w:numPr>
          <w:ilvl w:val="0"/>
          <w:numId w:val="1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Support </w:t>
      </w:r>
    </w:p>
    <w:p w14:paraId="40D7DB1D" w14:textId="77777777" w:rsidR="002F57EF" w:rsidRDefault="002F57EF" w:rsidP="002F57EF">
      <w:pPr>
        <w:pStyle w:val="ListParagraph"/>
        <w:rPr>
          <w:rFonts w:ascii="Tahoma" w:hAnsi="Tahoma" w:cs="Tahoma"/>
          <w:b/>
        </w:rPr>
      </w:pPr>
    </w:p>
    <w:p w14:paraId="39AEE86C" w14:textId="77777777" w:rsidR="002F57EF" w:rsidRPr="002F57EF" w:rsidRDefault="002F57EF" w:rsidP="002F57EF">
      <w:pPr>
        <w:pStyle w:val="ListParagraph"/>
        <w:numPr>
          <w:ilvl w:val="1"/>
          <w:numId w:val="11"/>
        </w:numPr>
        <w:rPr>
          <w:rFonts w:ascii="Tahoma" w:hAnsi="Tahoma" w:cs="Tahoma"/>
          <w:b/>
          <w:u w:val="single"/>
        </w:rPr>
      </w:pPr>
      <w:r w:rsidRPr="002F57EF">
        <w:rPr>
          <w:rFonts w:ascii="Tahoma" w:hAnsi="Tahoma" w:cs="Tahoma"/>
          <w:u w:val="single"/>
        </w:rPr>
        <w:t>Actions to support new staff</w:t>
      </w:r>
    </w:p>
    <w:p w14:paraId="73FAC42D" w14:textId="77777777" w:rsidR="00874BE7" w:rsidRPr="00874BE7" w:rsidRDefault="00874BE7" w:rsidP="00874BE7">
      <w:pPr>
        <w:pStyle w:val="ListParagraph"/>
        <w:ind w:left="1287"/>
        <w:rPr>
          <w:rFonts w:ascii="Tahoma" w:hAnsi="Tahoma" w:cs="Tahoma"/>
          <w:b/>
        </w:rPr>
      </w:pPr>
    </w:p>
    <w:p w14:paraId="713AE3F7" w14:textId="68E216EC" w:rsidR="00874BE7" w:rsidRPr="00874BE7" w:rsidRDefault="002F57EF" w:rsidP="00874BE7">
      <w:pPr>
        <w:pStyle w:val="ListParagraph"/>
        <w:numPr>
          <w:ilvl w:val="2"/>
          <w:numId w:val="11"/>
        </w:numPr>
        <w:rPr>
          <w:rFonts w:ascii="Tahoma" w:hAnsi="Tahoma" w:cs="Tahoma"/>
          <w:b/>
        </w:rPr>
      </w:pPr>
      <w:r w:rsidRPr="00874BE7">
        <w:rPr>
          <w:rFonts w:ascii="Tahoma" w:hAnsi="Tahoma" w:cs="Tahoma"/>
        </w:rPr>
        <w:t xml:space="preserve">All staff will be </w:t>
      </w:r>
      <w:r w:rsidR="00D03B64">
        <w:rPr>
          <w:rFonts w:ascii="Tahoma" w:hAnsi="Tahoma" w:cs="Tahoma"/>
        </w:rPr>
        <w:t xml:space="preserve">required to </w:t>
      </w:r>
      <w:r w:rsidRPr="00874BE7">
        <w:rPr>
          <w:rFonts w:ascii="Tahoma" w:hAnsi="Tahoma" w:cs="Tahoma"/>
        </w:rPr>
        <w:t>attend an introductory meeting with the Director</w:t>
      </w:r>
    </w:p>
    <w:p w14:paraId="5165F5F0" w14:textId="77777777" w:rsidR="00874BE7" w:rsidRPr="00874BE7" w:rsidRDefault="002F57EF" w:rsidP="00874BE7">
      <w:pPr>
        <w:pStyle w:val="ListParagraph"/>
        <w:numPr>
          <w:ilvl w:val="2"/>
          <w:numId w:val="11"/>
        </w:numPr>
        <w:rPr>
          <w:rFonts w:ascii="Tahoma" w:hAnsi="Tahoma" w:cs="Tahoma"/>
          <w:b/>
        </w:rPr>
      </w:pPr>
      <w:r w:rsidRPr="00874BE7">
        <w:rPr>
          <w:rFonts w:ascii="Tahoma" w:hAnsi="Tahoma" w:cs="Tahoma"/>
        </w:rPr>
        <w:t xml:space="preserve">All new staff will receive the staff induction pack/staff handbook. This will continue to include all important policies, or their location. </w:t>
      </w:r>
    </w:p>
    <w:p w14:paraId="6ED63B4D" w14:textId="77777777" w:rsidR="00874BE7" w:rsidRPr="00874BE7" w:rsidRDefault="002F57EF" w:rsidP="00874BE7">
      <w:pPr>
        <w:pStyle w:val="ListParagraph"/>
        <w:numPr>
          <w:ilvl w:val="2"/>
          <w:numId w:val="11"/>
        </w:numPr>
        <w:rPr>
          <w:rFonts w:ascii="Tahoma" w:hAnsi="Tahoma" w:cs="Tahoma"/>
          <w:b/>
        </w:rPr>
      </w:pPr>
      <w:r w:rsidRPr="00874BE7">
        <w:rPr>
          <w:rFonts w:ascii="Tahoma" w:hAnsi="Tahoma" w:cs="Tahoma"/>
        </w:rPr>
        <w:t>All staff will be made to feel welcome and given as much support as required.</w:t>
      </w:r>
    </w:p>
    <w:p w14:paraId="72B7991A" w14:textId="77777777" w:rsidR="00874BE7" w:rsidRPr="00874BE7" w:rsidRDefault="002F57EF" w:rsidP="00874BE7">
      <w:pPr>
        <w:pStyle w:val="ListParagraph"/>
        <w:numPr>
          <w:ilvl w:val="2"/>
          <w:numId w:val="11"/>
        </w:numPr>
        <w:rPr>
          <w:rFonts w:ascii="Tahoma" w:hAnsi="Tahoma" w:cs="Tahoma"/>
          <w:b/>
        </w:rPr>
      </w:pPr>
      <w:r w:rsidRPr="00874BE7">
        <w:rPr>
          <w:rFonts w:ascii="Tahoma" w:hAnsi="Tahoma" w:cs="Tahoma"/>
        </w:rPr>
        <w:t>All staff are to be issued with an ID badge as part of their induction.</w:t>
      </w:r>
    </w:p>
    <w:p w14:paraId="267A7476" w14:textId="03BA05D6" w:rsidR="00874BE7" w:rsidRPr="00874BE7" w:rsidRDefault="002F57EF" w:rsidP="00874BE7">
      <w:pPr>
        <w:pStyle w:val="ListParagraph"/>
        <w:numPr>
          <w:ilvl w:val="2"/>
          <w:numId w:val="11"/>
        </w:numPr>
        <w:rPr>
          <w:rFonts w:ascii="Tahoma" w:hAnsi="Tahoma" w:cs="Tahoma"/>
          <w:b/>
        </w:rPr>
      </w:pPr>
      <w:r w:rsidRPr="00874BE7">
        <w:rPr>
          <w:rFonts w:ascii="Tahoma" w:hAnsi="Tahoma" w:cs="Tahoma"/>
        </w:rPr>
        <w:t xml:space="preserve">At the end of the first week of employment, new staff will have a review with </w:t>
      </w:r>
      <w:r w:rsidR="008109CF">
        <w:rPr>
          <w:rFonts w:ascii="Tahoma" w:hAnsi="Tahoma" w:cs="Tahoma"/>
        </w:rPr>
        <w:t>their Line Manager</w:t>
      </w:r>
      <w:r w:rsidRPr="00874BE7">
        <w:rPr>
          <w:rFonts w:ascii="Tahoma" w:hAnsi="Tahoma" w:cs="Tahoma"/>
        </w:rPr>
        <w:t>.</w:t>
      </w:r>
    </w:p>
    <w:p w14:paraId="4E862F68" w14:textId="42D28AB0" w:rsidR="002F57EF" w:rsidRPr="00874BE7" w:rsidRDefault="002F57EF" w:rsidP="00874BE7">
      <w:pPr>
        <w:pStyle w:val="ListParagraph"/>
        <w:numPr>
          <w:ilvl w:val="2"/>
          <w:numId w:val="11"/>
        </w:numPr>
        <w:rPr>
          <w:rFonts w:ascii="Tahoma" w:hAnsi="Tahoma" w:cs="Tahoma"/>
          <w:b/>
        </w:rPr>
      </w:pPr>
      <w:r w:rsidRPr="00874BE7">
        <w:rPr>
          <w:rFonts w:ascii="Tahoma" w:hAnsi="Tahoma" w:cs="Tahoma"/>
        </w:rPr>
        <w:t>All new staff will have a 3-month review interview with their Line Manager. Additional reviews may be scheduled at 6-months and/or a year.</w:t>
      </w:r>
    </w:p>
    <w:p w14:paraId="703EBD63" w14:textId="77777777" w:rsidR="002F57EF" w:rsidRDefault="002F57EF" w:rsidP="002F57EF">
      <w:pPr>
        <w:pStyle w:val="ListParagraph"/>
        <w:ind w:left="1287"/>
        <w:rPr>
          <w:rFonts w:ascii="Tahoma" w:hAnsi="Tahoma" w:cs="Tahoma"/>
        </w:rPr>
      </w:pPr>
    </w:p>
    <w:p w14:paraId="2F9A52CA" w14:textId="77777777" w:rsidR="002F57EF" w:rsidRPr="00E50DF5" w:rsidRDefault="002F57EF" w:rsidP="002F57EF">
      <w:pPr>
        <w:pStyle w:val="ListParagraph"/>
        <w:numPr>
          <w:ilvl w:val="1"/>
          <w:numId w:val="11"/>
        </w:numPr>
        <w:rPr>
          <w:rFonts w:ascii="Tahoma" w:hAnsi="Tahoma" w:cs="Tahoma"/>
          <w:u w:val="single"/>
        </w:rPr>
      </w:pPr>
      <w:r w:rsidRPr="00E50DF5">
        <w:rPr>
          <w:rFonts w:ascii="Tahoma" w:hAnsi="Tahoma" w:cs="Tahoma"/>
          <w:u w:val="single"/>
        </w:rPr>
        <w:t>Procedures for handling issues of wellbeing</w:t>
      </w:r>
    </w:p>
    <w:p w14:paraId="6F0385F3" w14:textId="77777777" w:rsidR="002F57EF" w:rsidRDefault="002F57EF" w:rsidP="002F57EF">
      <w:pPr>
        <w:pStyle w:val="ListParagraph"/>
        <w:ind w:left="1287"/>
        <w:rPr>
          <w:rFonts w:ascii="Tahoma" w:hAnsi="Tahoma" w:cs="Tahoma"/>
        </w:rPr>
      </w:pPr>
    </w:p>
    <w:p w14:paraId="16C0F53C" w14:textId="77777777" w:rsidR="002F57EF" w:rsidRDefault="002F57EF" w:rsidP="002F57EF">
      <w:pPr>
        <w:pStyle w:val="ListParagraph"/>
        <w:numPr>
          <w:ilvl w:val="2"/>
          <w:numId w:val="11"/>
        </w:numPr>
        <w:rPr>
          <w:rFonts w:ascii="Tahoma" w:hAnsi="Tahoma" w:cs="Tahoma"/>
        </w:rPr>
      </w:pPr>
      <w:r w:rsidRPr="002F57EF">
        <w:rPr>
          <w:rFonts w:ascii="Tahoma" w:hAnsi="Tahoma" w:cs="Tahoma"/>
        </w:rPr>
        <w:lastRenderedPageBreak/>
        <w:t xml:space="preserve">The </w:t>
      </w:r>
      <w:r>
        <w:rPr>
          <w:rFonts w:ascii="Tahoma" w:hAnsi="Tahoma" w:cs="Tahoma"/>
        </w:rPr>
        <w:t xml:space="preserve">Director and other managers </w:t>
      </w:r>
      <w:r w:rsidRPr="002F57EF">
        <w:rPr>
          <w:rFonts w:ascii="Tahoma" w:hAnsi="Tahoma" w:cs="Tahoma"/>
        </w:rPr>
        <w:t>must encourage the creation and maintenance of an atmosphere where all staff</w:t>
      </w:r>
      <w:r>
        <w:rPr>
          <w:rFonts w:ascii="Tahoma" w:hAnsi="Tahoma" w:cs="Tahoma"/>
        </w:rPr>
        <w:t xml:space="preserve"> </w:t>
      </w:r>
      <w:r w:rsidRPr="002F57EF">
        <w:rPr>
          <w:rFonts w:ascii="Tahoma" w:hAnsi="Tahoma" w:cs="Tahoma"/>
        </w:rPr>
        <w:t xml:space="preserve">members feel comfortable asking for help or raising concerns. </w:t>
      </w:r>
      <w:r>
        <w:rPr>
          <w:rFonts w:ascii="Tahoma" w:hAnsi="Tahoma" w:cs="Tahoma"/>
        </w:rPr>
        <w:t>They</w:t>
      </w:r>
      <w:r w:rsidRPr="002F57EF">
        <w:rPr>
          <w:rFonts w:ascii="Tahoma" w:hAnsi="Tahoma" w:cs="Tahoma"/>
        </w:rPr>
        <w:t xml:space="preserve"> should be sensitive to any problems which may cause the</w:t>
      </w:r>
      <w:r>
        <w:rPr>
          <w:rFonts w:ascii="Tahoma" w:hAnsi="Tahoma" w:cs="Tahoma"/>
        </w:rPr>
        <w:t xml:space="preserve"> </w:t>
      </w:r>
      <w:r w:rsidRPr="002F57EF">
        <w:rPr>
          <w:rFonts w:ascii="Tahoma" w:hAnsi="Tahoma" w:cs="Tahoma"/>
        </w:rPr>
        <w:t>employee stress-related issues and should act in a professional, fair, consistent and</w:t>
      </w:r>
      <w:r>
        <w:rPr>
          <w:rFonts w:ascii="Tahoma" w:hAnsi="Tahoma" w:cs="Tahoma"/>
        </w:rPr>
        <w:t xml:space="preserve"> </w:t>
      </w:r>
      <w:r w:rsidRPr="002F57EF">
        <w:rPr>
          <w:rFonts w:ascii="Tahoma" w:hAnsi="Tahoma" w:cs="Tahoma"/>
        </w:rPr>
        <w:t>timely manner when a concern arises.</w:t>
      </w:r>
    </w:p>
    <w:p w14:paraId="0861CB4F" w14:textId="77777777" w:rsidR="002F57EF" w:rsidRDefault="002F57EF" w:rsidP="002F57EF">
      <w:pPr>
        <w:pStyle w:val="ListParagraph"/>
        <w:numPr>
          <w:ilvl w:val="2"/>
          <w:numId w:val="11"/>
        </w:numPr>
        <w:rPr>
          <w:rFonts w:ascii="Tahoma" w:hAnsi="Tahoma" w:cs="Tahoma"/>
        </w:rPr>
      </w:pPr>
      <w:r w:rsidRPr="002F57EF">
        <w:rPr>
          <w:rFonts w:ascii="Tahoma" w:hAnsi="Tahoma" w:cs="Tahoma"/>
        </w:rPr>
        <w:t xml:space="preserve">Where additional, professional advice is required, the </w:t>
      </w:r>
      <w:r>
        <w:rPr>
          <w:rFonts w:ascii="Tahoma" w:hAnsi="Tahoma" w:cs="Tahoma"/>
        </w:rPr>
        <w:t xml:space="preserve">organisation must secure this through </w:t>
      </w:r>
      <w:r w:rsidRPr="002F57EF">
        <w:rPr>
          <w:rFonts w:ascii="Tahoma" w:hAnsi="Tahoma" w:cs="Tahoma"/>
        </w:rPr>
        <w:t xml:space="preserve">Occupational Health Professionals and Human Resource experts and </w:t>
      </w:r>
      <w:r>
        <w:rPr>
          <w:rFonts w:ascii="Tahoma" w:hAnsi="Tahoma" w:cs="Tahoma"/>
        </w:rPr>
        <w:t>ensure appropriate avenues are utilised</w:t>
      </w:r>
    </w:p>
    <w:p w14:paraId="4C59DF80" w14:textId="77777777" w:rsidR="002F57EF" w:rsidRDefault="002F57EF" w:rsidP="002F57EF">
      <w:pPr>
        <w:pStyle w:val="ListParagraph"/>
        <w:numPr>
          <w:ilvl w:val="2"/>
          <w:numId w:val="11"/>
        </w:numPr>
        <w:rPr>
          <w:rFonts w:ascii="Tahoma" w:hAnsi="Tahoma" w:cs="Tahoma"/>
        </w:rPr>
      </w:pPr>
      <w:r w:rsidRPr="002F57EF">
        <w:rPr>
          <w:rFonts w:ascii="Tahoma" w:hAnsi="Tahoma" w:cs="Tahoma"/>
        </w:rPr>
        <w:t>Where necessary, staff should be encouraged to use the confidential counselling</w:t>
      </w:r>
      <w:r>
        <w:rPr>
          <w:rFonts w:ascii="Tahoma" w:hAnsi="Tahoma" w:cs="Tahoma"/>
        </w:rPr>
        <w:t xml:space="preserve"> </w:t>
      </w:r>
      <w:r w:rsidRPr="002F57EF">
        <w:rPr>
          <w:rFonts w:ascii="Tahoma" w:hAnsi="Tahoma" w:cs="Tahoma"/>
        </w:rPr>
        <w:t>service listed in The Staff Handbook. This service provides staff with serious</w:t>
      </w:r>
      <w:r>
        <w:rPr>
          <w:rFonts w:ascii="Tahoma" w:hAnsi="Tahoma" w:cs="Tahoma"/>
        </w:rPr>
        <w:t xml:space="preserve"> </w:t>
      </w:r>
      <w:r w:rsidRPr="002F57EF">
        <w:rPr>
          <w:rFonts w:ascii="Tahoma" w:hAnsi="Tahoma" w:cs="Tahoma"/>
        </w:rPr>
        <w:t>concerns to obtain advice and support outside of the workplace.</w:t>
      </w:r>
    </w:p>
    <w:p w14:paraId="40E7279D" w14:textId="77777777" w:rsidR="002F57EF" w:rsidRDefault="002F57EF" w:rsidP="002F57EF">
      <w:pPr>
        <w:pStyle w:val="ListParagraph"/>
        <w:numPr>
          <w:ilvl w:val="2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Evolve Intervention</w:t>
      </w:r>
      <w:r w:rsidRPr="002F57EF">
        <w:rPr>
          <w:rFonts w:ascii="Tahoma" w:hAnsi="Tahoma" w:cs="Tahoma"/>
        </w:rPr>
        <w:t xml:space="preserve"> will provide support to any employees facing high-levels of stress in the</w:t>
      </w:r>
      <w:r>
        <w:rPr>
          <w:rFonts w:ascii="Tahoma" w:hAnsi="Tahoma" w:cs="Tahoma"/>
        </w:rPr>
        <w:t xml:space="preserve"> </w:t>
      </w:r>
      <w:r w:rsidRPr="002F57EF">
        <w:rPr>
          <w:rFonts w:ascii="Tahoma" w:hAnsi="Tahoma" w:cs="Tahoma"/>
        </w:rPr>
        <w:t>workplace, as well as other work-related issues which are having/have the potential</w:t>
      </w:r>
      <w:r>
        <w:rPr>
          <w:rFonts w:ascii="Tahoma" w:hAnsi="Tahoma" w:cs="Tahoma"/>
        </w:rPr>
        <w:t xml:space="preserve"> </w:t>
      </w:r>
      <w:r w:rsidRPr="002F57EF">
        <w:rPr>
          <w:rFonts w:ascii="Tahoma" w:hAnsi="Tahoma" w:cs="Tahoma"/>
        </w:rPr>
        <w:t>to have negative impacts on the staff member’s health and wellbeing. The various</w:t>
      </w:r>
      <w:r>
        <w:rPr>
          <w:rFonts w:ascii="Tahoma" w:hAnsi="Tahoma" w:cs="Tahoma"/>
        </w:rPr>
        <w:t xml:space="preserve"> </w:t>
      </w:r>
      <w:r w:rsidRPr="002F57EF">
        <w:rPr>
          <w:rFonts w:ascii="Tahoma" w:hAnsi="Tahoma" w:cs="Tahoma"/>
        </w:rPr>
        <w:t>options for dealing with such issues should be discussed with staff members where</w:t>
      </w:r>
      <w:r>
        <w:rPr>
          <w:rFonts w:ascii="Tahoma" w:hAnsi="Tahoma" w:cs="Tahoma"/>
        </w:rPr>
        <w:t xml:space="preserve"> </w:t>
      </w:r>
      <w:r w:rsidRPr="002F57EF">
        <w:rPr>
          <w:rFonts w:ascii="Tahoma" w:hAnsi="Tahoma" w:cs="Tahoma"/>
        </w:rPr>
        <w:t>appropriate. In some cases, this may include external support.</w:t>
      </w:r>
    </w:p>
    <w:p w14:paraId="0328F70E" w14:textId="38CB32DB" w:rsidR="002F57EF" w:rsidRDefault="002F57EF" w:rsidP="002F57EF">
      <w:pPr>
        <w:pStyle w:val="ListParagraph"/>
        <w:numPr>
          <w:ilvl w:val="2"/>
          <w:numId w:val="11"/>
        </w:numPr>
        <w:rPr>
          <w:rFonts w:ascii="Tahoma" w:hAnsi="Tahoma" w:cs="Tahoma"/>
        </w:rPr>
      </w:pPr>
      <w:r w:rsidRPr="002F57EF">
        <w:rPr>
          <w:rFonts w:ascii="Tahoma" w:hAnsi="Tahoma" w:cs="Tahoma"/>
        </w:rPr>
        <w:t xml:space="preserve">During this time, the </w:t>
      </w:r>
      <w:r>
        <w:rPr>
          <w:rFonts w:ascii="Tahoma" w:hAnsi="Tahoma" w:cs="Tahoma"/>
        </w:rPr>
        <w:t>Evolve Intervention</w:t>
      </w:r>
      <w:r w:rsidRPr="002F57EF">
        <w:rPr>
          <w:rFonts w:ascii="Tahoma" w:hAnsi="Tahoma" w:cs="Tahoma"/>
        </w:rPr>
        <w:t xml:space="preserve"> will ensure that at all times the staff member’s privacy</w:t>
      </w:r>
      <w:r>
        <w:rPr>
          <w:rFonts w:ascii="Tahoma" w:hAnsi="Tahoma" w:cs="Tahoma"/>
        </w:rPr>
        <w:t xml:space="preserve"> </w:t>
      </w:r>
      <w:r w:rsidRPr="002F57EF">
        <w:rPr>
          <w:rFonts w:ascii="Tahoma" w:hAnsi="Tahoma" w:cs="Tahoma"/>
        </w:rPr>
        <w:t>and dignity is respected. This means maintaining confidentiality, upholding the</w:t>
      </w:r>
      <w:r>
        <w:rPr>
          <w:rFonts w:ascii="Tahoma" w:hAnsi="Tahoma" w:cs="Tahoma"/>
        </w:rPr>
        <w:t xml:space="preserve"> </w:t>
      </w:r>
      <w:r w:rsidRPr="002F57EF">
        <w:rPr>
          <w:rFonts w:ascii="Tahoma" w:hAnsi="Tahoma" w:cs="Tahoma"/>
        </w:rPr>
        <w:t>employee’s rights and dealing with the employee with tact and sensitivity.</w:t>
      </w:r>
    </w:p>
    <w:p w14:paraId="2864174A" w14:textId="77777777" w:rsidR="00E50DF5" w:rsidRDefault="00E50DF5" w:rsidP="00E50DF5">
      <w:pPr>
        <w:pStyle w:val="ListParagraph"/>
        <w:ind w:left="1931"/>
        <w:rPr>
          <w:rFonts w:ascii="Tahoma" w:hAnsi="Tahoma" w:cs="Tahoma"/>
        </w:rPr>
      </w:pPr>
    </w:p>
    <w:p w14:paraId="1237882B" w14:textId="66394C72" w:rsidR="00E50DF5" w:rsidRDefault="00E50DF5" w:rsidP="00E50DF5">
      <w:pPr>
        <w:pStyle w:val="ListParagraph"/>
        <w:numPr>
          <w:ilvl w:val="1"/>
          <w:numId w:val="11"/>
        </w:numPr>
        <w:rPr>
          <w:rFonts w:ascii="Tahoma" w:hAnsi="Tahoma" w:cs="Tahoma"/>
          <w:u w:val="single"/>
        </w:rPr>
      </w:pPr>
      <w:r w:rsidRPr="00E50DF5">
        <w:rPr>
          <w:rFonts w:ascii="Tahoma" w:hAnsi="Tahoma" w:cs="Tahoma"/>
          <w:u w:val="single"/>
        </w:rPr>
        <w:t>Procedures to promote staff wellbeing</w:t>
      </w:r>
    </w:p>
    <w:p w14:paraId="79C93C8D" w14:textId="77777777" w:rsidR="003E6574" w:rsidRDefault="003E6574" w:rsidP="003E6574">
      <w:pPr>
        <w:pStyle w:val="ListParagraph"/>
        <w:ind w:left="1287"/>
        <w:rPr>
          <w:rFonts w:ascii="Tahoma" w:hAnsi="Tahoma" w:cs="Tahoma"/>
          <w:u w:val="single"/>
        </w:rPr>
      </w:pPr>
    </w:p>
    <w:p w14:paraId="02B3A9BB" w14:textId="389D69C8" w:rsidR="003E6574" w:rsidRPr="008109CF" w:rsidRDefault="003E6574" w:rsidP="00E50DF5">
      <w:pPr>
        <w:pStyle w:val="ListParagraph"/>
        <w:numPr>
          <w:ilvl w:val="2"/>
          <w:numId w:val="11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Weekly staff briefing</w:t>
      </w:r>
      <w:r w:rsidR="008109CF">
        <w:rPr>
          <w:rFonts w:ascii="Tahoma" w:hAnsi="Tahoma" w:cs="Tahoma"/>
        </w:rPr>
        <w:t xml:space="preserve"> via email</w:t>
      </w:r>
      <w:r w:rsidR="00E50DF5" w:rsidRPr="003E6574">
        <w:rPr>
          <w:rFonts w:ascii="Tahoma" w:hAnsi="Tahoma" w:cs="Tahoma"/>
        </w:rPr>
        <w:t>.</w:t>
      </w:r>
    </w:p>
    <w:p w14:paraId="42E11F28" w14:textId="168507B8" w:rsidR="008109CF" w:rsidRPr="003E6574" w:rsidRDefault="008109CF" w:rsidP="00E50DF5">
      <w:pPr>
        <w:pStyle w:val="ListParagraph"/>
        <w:numPr>
          <w:ilvl w:val="2"/>
          <w:numId w:val="11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Half termly staff meeting.</w:t>
      </w:r>
    </w:p>
    <w:p w14:paraId="0213164D" w14:textId="77777777" w:rsidR="003E6574" w:rsidRPr="003E6574" w:rsidRDefault="00E50DF5" w:rsidP="00E50DF5">
      <w:pPr>
        <w:pStyle w:val="ListParagraph"/>
        <w:numPr>
          <w:ilvl w:val="2"/>
          <w:numId w:val="11"/>
        </w:numPr>
        <w:rPr>
          <w:rFonts w:ascii="Tahoma" w:hAnsi="Tahoma" w:cs="Tahoma"/>
          <w:u w:val="single"/>
        </w:rPr>
      </w:pPr>
      <w:r w:rsidRPr="003E6574">
        <w:rPr>
          <w:rFonts w:ascii="Tahoma" w:hAnsi="Tahoma" w:cs="Tahoma"/>
        </w:rPr>
        <w:t>Continuing professional develop for all staff.</w:t>
      </w:r>
    </w:p>
    <w:p w14:paraId="5F470D84" w14:textId="77777777" w:rsidR="003E6574" w:rsidRPr="003E6574" w:rsidRDefault="00E50DF5" w:rsidP="00E50DF5">
      <w:pPr>
        <w:pStyle w:val="ListParagraph"/>
        <w:numPr>
          <w:ilvl w:val="2"/>
          <w:numId w:val="11"/>
        </w:numPr>
        <w:rPr>
          <w:rFonts w:ascii="Tahoma" w:hAnsi="Tahoma" w:cs="Tahoma"/>
          <w:u w:val="single"/>
        </w:rPr>
      </w:pPr>
      <w:r w:rsidRPr="003E6574">
        <w:rPr>
          <w:rFonts w:ascii="Tahoma" w:hAnsi="Tahoma" w:cs="Tahoma"/>
        </w:rPr>
        <w:t>Quarterly social events.</w:t>
      </w:r>
    </w:p>
    <w:p w14:paraId="1A46F030" w14:textId="77777777" w:rsidR="003E6574" w:rsidRPr="003E6574" w:rsidRDefault="00E50DF5" w:rsidP="00E50DF5">
      <w:pPr>
        <w:pStyle w:val="ListParagraph"/>
        <w:numPr>
          <w:ilvl w:val="2"/>
          <w:numId w:val="11"/>
        </w:numPr>
        <w:rPr>
          <w:rFonts w:ascii="Tahoma" w:hAnsi="Tahoma" w:cs="Tahoma"/>
          <w:u w:val="single"/>
        </w:rPr>
      </w:pPr>
      <w:r w:rsidRPr="003E6574">
        <w:rPr>
          <w:rFonts w:ascii="Tahoma" w:hAnsi="Tahoma" w:cs="Tahoma"/>
        </w:rPr>
        <w:t>Performance management.</w:t>
      </w:r>
    </w:p>
    <w:p w14:paraId="6255FEFF" w14:textId="533C143C" w:rsidR="003E6574" w:rsidRPr="008109CF" w:rsidRDefault="00E50DF5" w:rsidP="00E50DF5">
      <w:pPr>
        <w:pStyle w:val="ListParagraph"/>
        <w:numPr>
          <w:ilvl w:val="2"/>
          <w:numId w:val="11"/>
        </w:numPr>
        <w:rPr>
          <w:rFonts w:ascii="Tahoma" w:hAnsi="Tahoma" w:cs="Tahoma"/>
          <w:u w:val="single"/>
        </w:rPr>
      </w:pPr>
      <w:r w:rsidRPr="003E6574">
        <w:rPr>
          <w:rFonts w:ascii="Tahoma" w:hAnsi="Tahoma" w:cs="Tahoma"/>
        </w:rPr>
        <w:t xml:space="preserve">Annual job description </w:t>
      </w:r>
      <w:r w:rsidR="008109CF">
        <w:rPr>
          <w:rFonts w:ascii="Tahoma" w:hAnsi="Tahoma" w:cs="Tahoma"/>
        </w:rPr>
        <w:t>reviews</w:t>
      </w:r>
      <w:r w:rsidRPr="003E6574">
        <w:rPr>
          <w:rFonts w:ascii="Tahoma" w:hAnsi="Tahoma" w:cs="Tahoma"/>
        </w:rPr>
        <w:t>.</w:t>
      </w:r>
    </w:p>
    <w:p w14:paraId="40DA3773" w14:textId="6AB52231" w:rsidR="008109CF" w:rsidRPr="008109CF" w:rsidRDefault="008109CF" w:rsidP="00E50DF5">
      <w:pPr>
        <w:pStyle w:val="ListParagraph"/>
        <w:numPr>
          <w:ilvl w:val="2"/>
          <w:numId w:val="11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Annual Wellbeing Action Plan completion.</w:t>
      </w:r>
    </w:p>
    <w:p w14:paraId="18B173D3" w14:textId="5579B18E" w:rsidR="008109CF" w:rsidRPr="003E6574" w:rsidRDefault="008109CF" w:rsidP="00E50DF5">
      <w:pPr>
        <w:pStyle w:val="ListParagraph"/>
        <w:numPr>
          <w:ilvl w:val="2"/>
          <w:numId w:val="11"/>
        </w:num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Offer of monthly clinical supervision.</w:t>
      </w:r>
    </w:p>
    <w:p w14:paraId="09AB58EE" w14:textId="77777777" w:rsidR="003E6574" w:rsidRPr="00554575" w:rsidRDefault="00E50DF5" w:rsidP="00E50DF5">
      <w:pPr>
        <w:pStyle w:val="ListParagraph"/>
        <w:numPr>
          <w:ilvl w:val="2"/>
          <w:numId w:val="11"/>
        </w:numPr>
        <w:rPr>
          <w:rFonts w:ascii="Tahoma" w:hAnsi="Tahoma" w:cs="Tahoma"/>
          <w:u w:val="single"/>
        </w:rPr>
      </w:pPr>
      <w:r w:rsidRPr="003E6574">
        <w:rPr>
          <w:rFonts w:ascii="Tahoma" w:hAnsi="Tahoma" w:cs="Tahoma"/>
        </w:rPr>
        <w:t>Recognition on staff birthdays/special occasions.</w:t>
      </w:r>
    </w:p>
    <w:p w14:paraId="086AEA60" w14:textId="05A841DF" w:rsidR="003E6574" w:rsidRDefault="003E6574" w:rsidP="003E6574">
      <w:pPr>
        <w:pStyle w:val="ListParagraph"/>
        <w:numPr>
          <w:ilvl w:val="2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Quarterly c</w:t>
      </w:r>
      <w:r w:rsidR="00E50DF5" w:rsidRPr="003E6574">
        <w:rPr>
          <w:rFonts w:ascii="Tahoma" w:hAnsi="Tahoma" w:cs="Tahoma"/>
        </w:rPr>
        <w:t xml:space="preserve">onsultative staff meetings held </w:t>
      </w:r>
      <w:r>
        <w:rPr>
          <w:rFonts w:ascii="Tahoma" w:hAnsi="Tahoma" w:cs="Tahoma"/>
        </w:rPr>
        <w:t>to</w:t>
      </w:r>
      <w:r w:rsidR="00E50DF5" w:rsidRPr="003E6574">
        <w:rPr>
          <w:rFonts w:ascii="Tahoma" w:hAnsi="Tahoma" w:cs="Tahoma"/>
        </w:rPr>
        <w:t xml:space="preserve"> give staff the opportunity to</w:t>
      </w:r>
      <w:r>
        <w:rPr>
          <w:rFonts w:ascii="Tahoma" w:hAnsi="Tahoma" w:cs="Tahoma"/>
        </w:rPr>
        <w:t xml:space="preserve"> </w:t>
      </w:r>
      <w:r w:rsidR="00E50DF5" w:rsidRPr="003E6574">
        <w:rPr>
          <w:rFonts w:ascii="Tahoma" w:hAnsi="Tahoma" w:cs="Tahoma"/>
        </w:rPr>
        <w:t xml:space="preserve">voice concerns and to have their views sought. </w:t>
      </w:r>
    </w:p>
    <w:p w14:paraId="0E7C2D92" w14:textId="77777777" w:rsidR="00554575" w:rsidRDefault="00554575" w:rsidP="00554575">
      <w:pPr>
        <w:pStyle w:val="ListParagraph"/>
        <w:ind w:left="1931"/>
        <w:rPr>
          <w:rFonts w:ascii="Tahoma" w:hAnsi="Tahoma" w:cs="Tahoma"/>
        </w:rPr>
      </w:pPr>
    </w:p>
    <w:p w14:paraId="01313450" w14:textId="77777777" w:rsidR="0061381F" w:rsidRDefault="0061381F" w:rsidP="00554575">
      <w:pPr>
        <w:pStyle w:val="ListParagraph"/>
        <w:ind w:left="1931"/>
        <w:rPr>
          <w:rFonts w:ascii="Tahoma" w:hAnsi="Tahoma" w:cs="Tahoma"/>
        </w:rPr>
      </w:pPr>
    </w:p>
    <w:p w14:paraId="230AAD95" w14:textId="3645619B" w:rsidR="00554575" w:rsidRPr="00554575" w:rsidRDefault="00554575" w:rsidP="00554575">
      <w:pPr>
        <w:pStyle w:val="ListParagraph"/>
        <w:numPr>
          <w:ilvl w:val="0"/>
          <w:numId w:val="11"/>
        </w:numPr>
        <w:rPr>
          <w:rFonts w:ascii="Tahoma" w:hAnsi="Tahoma" w:cs="Tahoma"/>
          <w:b/>
        </w:rPr>
      </w:pPr>
      <w:r w:rsidRPr="00554575">
        <w:rPr>
          <w:rFonts w:ascii="Tahoma" w:hAnsi="Tahoma" w:cs="Tahoma"/>
          <w:b/>
        </w:rPr>
        <w:t>Policy Review</w:t>
      </w:r>
    </w:p>
    <w:p w14:paraId="1F2728B1" w14:textId="72C1726C" w:rsidR="00E50DF5" w:rsidRPr="00E50DF5" w:rsidRDefault="00554575" w:rsidP="00554575">
      <w:pPr>
        <w:ind w:left="360"/>
        <w:rPr>
          <w:rFonts w:ascii="Tahoma" w:hAnsi="Tahoma" w:cs="Tahoma"/>
        </w:rPr>
      </w:pPr>
      <w:r w:rsidRPr="00554575">
        <w:rPr>
          <w:rFonts w:ascii="Tahoma" w:hAnsi="Tahoma" w:cs="Tahoma"/>
        </w:rPr>
        <w:t xml:space="preserve">The Director is responsible for the annual review of this policy. It is renewed every year or whenever deemed necessary. This policy was written by Emma </w:t>
      </w:r>
      <w:r w:rsidR="003919F1">
        <w:rPr>
          <w:rFonts w:ascii="Tahoma" w:hAnsi="Tahoma" w:cs="Tahoma"/>
        </w:rPr>
        <w:t xml:space="preserve">Prince, Director, </w:t>
      </w:r>
      <w:proofErr w:type="gramStart"/>
      <w:r w:rsidR="008109CF">
        <w:rPr>
          <w:rFonts w:ascii="Tahoma" w:hAnsi="Tahoma" w:cs="Tahoma"/>
        </w:rPr>
        <w:t>20</w:t>
      </w:r>
      <w:r w:rsidR="008109CF" w:rsidRPr="008109CF">
        <w:rPr>
          <w:rFonts w:ascii="Tahoma" w:hAnsi="Tahoma" w:cs="Tahoma"/>
          <w:vertAlign w:val="superscript"/>
        </w:rPr>
        <w:t>th</w:t>
      </w:r>
      <w:proofErr w:type="gramEnd"/>
      <w:r w:rsidR="008109CF">
        <w:rPr>
          <w:rFonts w:ascii="Tahoma" w:hAnsi="Tahoma" w:cs="Tahoma"/>
        </w:rPr>
        <w:t xml:space="preserve"> August, 2020</w:t>
      </w:r>
      <w:r w:rsidRPr="00554575">
        <w:rPr>
          <w:rFonts w:ascii="Tahoma" w:hAnsi="Tahoma" w:cs="Tahoma"/>
        </w:rPr>
        <w:t>.</w:t>
      </w:r>
    </w:p>
    <w:sectPr w:rsidR="00E50DF5" w:rsidRPr="00E50DF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C41CF" w14:textId="77777777" w:rsidR="00C80092" w:rsidRDefault="00C80092">
      <w:pPr>
        <w:spacing w:after="0" w:line="240" w:lineRule="auto"/>
      </w:pPr>
      <w:r>
        <w:separator/>
      </w:r>
    </w:p>
  </w:endnote>
  <w:endnote w:type="continuationSeparator" w:id="0">
    <w:p w14:paraId="0FA8F39E" w14:textId="77777777" w:rsidR="00C80092" w:rsidRDefault="00C8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818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BBE30" w14:textId="77777777" w:rsidR="000651AB" w:rsidRDefault="00554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7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8C1DF1" w14:textId="77777777" w:rsidR="000651AB" w:rsidRDefault="00C80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73442" w14:textId="77777777" w:rsidR="00C80092" w:rsidRDefault="00C80092">
      <w:pPr>
        <w:spacing w:after="0" w:line="240" w:lineRule="auto"/>
      </w:pPr>
      <w:r>
        <w:separator/>
      </w:r>
    </w:p>
  </w:footnote>
  <w:footnote w:type="continuationSeparator" w:id="0">
    <w:p w14:paraId="145132A8" w14:textId="77777777" w:rsidR="00C80092" w:rsidRDefault="00C8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7D605" w14:textId="63329669" w:rsidR="00F86420" w:rsidRDefault="00F86420" w:rsidP="00F86420">
    <w:pPr>
      <w:pStyle w:val="Header"/>
      <w:jc w:val="center"/>
    </w:pPr>
    <w:r>
      <w:t>Evolve Intervention Staff Wellbeing Policy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442"/>
    <w:multiLevelType w:val="multilevel"/>
    <w:tmpl w:val="D2709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58" w:hanging="432"/>
      </w:pPr>
      <w:rPr>
        <w:b w:val="0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A2310A"/>
    <w:multiLevelType w:val="hybridMultilevel"/>
    <w:tmpl w:val="0C2C6D5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E92FE9"/>
    <w:multiLevelType w:val="hybridMultilevel"/>
    <w:tmpl w:val="791215D0"/>
    <w:lvl w:ilvl="0" w:tplc="08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26C76261"/>
    <w:multiLevelType w:val="hybridMultilevel"/>
    <w:tmpl w:val="6A6648C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C65D42"/>
    <w:multiLevelType w:val="hybridMultilevel"/>
    <w:tmpl w:val="59EABE4A"/>
    <w:lvl w:ilvl="0" w:tplc="46B4F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571602"/>
    <w:multiLevelType w:val="hybridMultilevel"/>
    <w:tmpl w:val="0C7AFAD6"/>
    <w:lvl w:ilvl="0" w:tplc="08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34711E73"/>
    <w:multiLevelType w:val="multilevel"/>
    <w:tmpl w:val="C0EEF6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  <w:b w:val="0"/>
      </w:rPr>
    </w:lvl>
  </w:abstractNum>
  <w:abstractNum w:abstractNumId="7" w15:restartNumberingAfterBreak="0">
    <w:nsid w:val="34A55A14"/>
    <w:multiLevelType w:val="multilevel"/>
    <w:tmpl w:val="CA444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1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43987099"/>
    <w:multiLevelType w:val="hybridMultilevel"/>
    <w:tmpl w:val="B8B441A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DFC44EA"/>
    <w:multiLevelType w:val="hybridMultilevel"/>
    <w:tmpl w:val="0B700D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00AC2"/>
    <w:multiLevelType w:val="multilevel"/>
    <w:tmpl w:val="F1EC8BF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784" w:hanging="2520"/>
      </w:pPr>
      <w:rPr>
        <w:rFonts w:hint="default"/>
        <w:b w:val="0"/>
      </w:rPr>
    </w:lvl>
  </w:abstractNum>
  <w:abstractNum w:abstractNumId="11" w15:restartNumberingAfterBreak="0">
    <w:nsid w:val="702E607E"/>
    <w:multiLevelType w:val="hybridMultilevel"/>
    <w:tmpl w:val="1736AF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F64663"/>
    <w:multiLevelType w:val="hybridMultilevel"/>
    <w:tmpl w:val="1FAA1286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DE6113"/>
    <w:multiLevelType w:val="hybridMultilevel"/>
    <w:tmpl w:val="D4A2C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A1"/>
    <w:rsid w:val="00035F1A"/>
    <w:rsid w:val="00123F29"/>
    <w:rsid w:val="002747E2"/>
    <w:rsid w:val="002F57EF"/>
    <w:rsid w:val="003624DA"/>
    <w:rsid w:val="003919F1"/>
    <w:rsid w:val="003E6574"/>
    <w:rsid w:val="003F6E80"/>
    <w:rsid w:val="00476CA1"/>
    <w:rsid w:val="004F5281"/>
    <w:rsid w:val="00514192"/>
    <w:rsid w:val="00532E4D"/>
    <w:rsid w:val="00554575"/>
    <w:rsid w:val="0061381F"/>
    <w:rsid w:val="00691C04"/>
    <w:rsid w:val="008109CF"/>
    <w:rsid w:val="00874BE7"/>
    <w:rsid w:val="00916E16"/>
    <w:rsid w:val="00C05416"/>
    <w:rsid w:val="00C80092"/>
    <w:rsid w:val="00CC793F"/>
    <w:rsid w:val="00D03B64"/>
    <w:rsid w:val="00D6136B"/>
    <w:rsid w:val="00DF1902"/>
    <w:rsid w:val="00E50DF5"/>
    <w:rsid w:val="00F8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8984"/>
  <w15:chartTrackingRefBased/>
  <w15:docId w15:val="{3AA81558-8591-4425-A411-32FFED9A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CA1"/>
    <w:pPr>
      <w:ind w:left="720"/>
      <w:contextualSpacing/>
    </w:pPr>
  </w:style>
  <w:style w:type="table" w:styleId="TableGrid">
    <w:name w:val="Table Grid"/>
    <w:basedOn w:val="TableNormal"/>
    <w:uiPriority w:val="39"/>
    <w:rsid w:val="0047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6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CA1"/>
  </w:style>
  <w:style w:type="character" w:styleId="Hyperlink">
    <w:name w:val="Hyperlink"/>
    <w:basedOn w:val="DefaultParagraphFont"/>
    <w:uiPriority w:val="99"/>
    <w:unhideWhenUsed/>
    <w:rsid w:val="00476CA1"/>
    <w:rPr>
      <w:color w:val="0563C1" w:themeColor="hyperlink"/>
      <w:u w:val="single"/>
    </w:rPr>
  </w:style>
  <w:style w:type="table" w:styleId="GridTable2-Accent3">
    <w:name w:val="Grid Table 2 Accent 3"/>
    <w:basedOn w:val="TableNormal"/>
    <w:uiPriority w:val="47"/>
    <w:rsid w:val="00476CA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8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Prince</dc:creator>
  <cp:keywords/>
  <dc:description/>
  <cp:lastModifiedBy>Emma Prince</cp:lastModifiedBy>
  <cp:revision>18</cp:revision>
  <dcterms:created xsi:type="dcterms:W3CDTF">2017-10-10T15:14:00Z</dcterms:created>
  <dcterms:modified xsi:type="dcterms:W3CDTF">2020-08-20T14:07:00Z</dcterms:modified>
</cp:coreProperties>
</file>